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4" w:rsidRPr="001F4171" w:rsidRDefault="00632ED4" w:rsidP="001F4171">
      <w:pPr>
        <w:jc w:val="center"/>
        <w:rPr>
          <w:rFonts w:ascii="HG正楷書体-PRO" w:eastAsia="HG正楷書体-PRO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平成2</w:t>
      </w:r>
      <w:r w:rsid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９</w:t>
      </w:r>
      <w:r w:rsidRP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年度大阪府民体育大会</w:t>
      </w:r>
    </w:p>
    <w:p w:rsidR="00D72CBA" w:rsidRPr="001F4171" w:rsidRDefault="00632ED4" w:rsidP="001F4171">
      <w:pPr>
        <w:jc w:val="center"/>
        <w:rPr>
          <w:rFonts w:ascii="HG正楷書体-PRO" w:eastAsia="HG正楷書体-PRO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第</w:t>
      </w:r>
      <w:r w:rsid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2６</w:t>
      </w:r>
      <w:r w:rsidRPr="001F4171">
        <w:rPr>
          <w:rFonts w:ascii="HG正楷書体-PRO" w:eastAsia="HG正楷書体-PRO" w:hint="eastAsia"/>
          <w:b/>
          <w:color w:val="262626" w:themeColor="text1" w:themeTint="D9"/>
          <w:sz w:val="50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回大阪スポーツチャンバラ選手権大会</w:t>
      </w:r>
    </w:p>
    <w:p w:rsidR="005261D3" w:rsidRDefault="005261D3" w:rsidP="005261D3">
      <w:pPr>
        <w:rPr>
          <w:bCs/>
          <w:sz w:val="24"/>
        </w:rPr>
      </w:pPr>
    </w:p>
    <w:p w:rsidR="00D72CBA" w:rsidRDefault="00D72CBA">
      <w:pPr>
        <w:ind w:leftChars="200" w:left="440"/>
        <w:jc w:val="right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>201</w:t>
      </w:r>
      <w:r w:rsidR="001F4171">
        <w:rPr>
          <w:rFonts w:ascii="HG正楷書体-PRO" w:eastAsia="HG正楷書体-PRO" w:hint="eastAsia"/>
          <w:b/>
          <w:sz w:val="28"/>
          <w:szCs w:val="28"/>
        </w:rPr>
        <w:t>7</w:t>
      </w:r>
      <w:r>
        <w:rPr>
          <w:rFonts w:ascii="HG正楷書体-PRO" w:eastAsia="HG正楷書体-PRO" w:hint="eastAsia"/>
          <w:b/>
          <w:sz w:val="28"/>
          <w:szCs w:val="28"/>
        </w:rPr>
        <w:t>年</w:t>
      </w:r>
      <w:r w:rsidR="007F6B62">
        <w:rPr>
          <w:rFonts w:ascii="HG正楷書体-PRO" w:eastAsia="HG正楷書体-PRO" w:hint="eastAsia"/>
          <w:b/>
          <w:sz w:val="28"/>
          <w:szCs w:val="28"/>
        </w:rPr>
        <w:t>７</w:t>
      </w:r>
      <w:r>
        <w:rPr>
          <w:rFonts w:ascii="HG正楷書体-PRO" w:eastAsia="HG正楷書体-PRO" w:hint="eastAsia"/>
          <w:b/>
          <w:sz w:val="28"/>
          <w:szCs w:val="28"/>
        </w:rPr>
        <w:t>月　　大阪スポーツチャンバラ協会</w:t>
      </w:r>
    </w:p>
    <w:p w:rsidR="000B54F9" w:rsidRDefault="000B54F9">
      <w:pPr>
        <w:ind w:leftChars="200" w:left="440"/>
        <w:rPr>
          <w:bCs/>
          <w:sz w:val="24"/>
        </w:rPr>
      </w:pPr>
    </w:p>
    <w:p w:rsidR="00D72CBA" w:rsidRDefault="004D35B6" w:rsidP="0093315C">
      <w:pPr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大</w:t>
      </w:r>
      <w:r w:rsidR="00F27FEE">
        <w:rPr>
          <w:rFonts w:hint="eastAsia"/>
          <w:bCs/>
          <w:sz w:val="24"/>
        </w:rPr>
        <w:t>暑の候</w:t>
      </w:r>
      <w:r w:rsidR="00D72CBA">
        <w:rPr>
          <w:rFonts w:hint="eastAsia"/>
          <w:bCs/>
          <w:sz w:val="24"/>
        </w:rPr>
        <w:t>、皆様におかれましては、ますますご清祥のことと心よりお喜び申し上げます。</w:t>
      </w:r>
    </w:p>
    <w:p w:rsidR="0093315C" w:rsidRDefault="00D72CBA" w:rsidP="007E1BCE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さて、</w:t>
      </w:r>
      <w:r w:rsidR="007E1BCE">
        <w:rPr>
          <w:rFonts w:hint="eastAsia"/>
          <w:bCs/>
          <w:sz w:val="24"/>
        </w:rPr>
        <w:t>表記のとおり</w:t>
      </w:r>
      <w:r>
        <w:rPr>
          <w:rFonts w:hint="eastAsia"/>
          <w:bCs/>
          <w:sz w:val="24"/>
        </w:rPr>
        <w:t>第２</w:t>
      </w:r>
      <w:r w:rsidR="001F4171">
        <w:rPr>
          <w:rFonts w:hint="eastAsia"/>
          <w:bCs/>
          <w:sz w:val="24"/>
        </w:rPr>
        <w:t>６</w:t>
      </w:r>
      <w:r>
        <w:rPr>
          <w:rFonts w:hint="eastAsia"/>
          <w:bCs/>
          <w:sz w:val="24"/>
        </w:rPr>
        <w:t>回大阪スポーツチャンバラ選手権大会を開催することになりましたので、</w:t>
      </w:r>
      <w:r w:rsidR="007E1BCE">
        <w:rPr>
          <w:rFonts w:hint="eastAsia"/>
          <w:bCs/>
          <w:sz w:val="24"/>
        </w:rPr>
        <w:t>つきましては、日頃の稽古の成果と</w:t>
      </w:r>
      <w:r w:rsidR="0093315C">
        <w:rPr>
          <w:rFonts w:hint="eastAsia"/>
          <w:bCs/>
          <w:sz w:val="24"/>
        </w:rPr>
        <w:t>府県を越えた</w:t>
      </w:r>
      <w:r w:rsidR="007E1BCE">
        <w:rPr>
          <w:rFonts w:hint="eastAsia"/>
          <w:bCs/>
          <w:sz w:val="24"/>
        </w:rPr>
        <w:t>競技力の研鑽も含めまして万障お繰り合わせの上、ご参加いただきますようお願い申し上げます。</w:t>
      </w:r>
    </w:p>
    <w:p w:rsidR="00D72CBA" w:rsidRDefault="007E1BCE" w:rsidP="0093315C">
      <w:pPr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なお、大阪協会役員</w:t>
      </w:r>
      <w:r w:rsidR="00F7787E">
        <w:rPr>
          <w:rFonts w:hint="eastAsia"/>
          <w:bCs/>
          <w:sz w:val="24"/>
        </w:rPr>
        <w:t>は全員</w:t>
      </w:r>
      <w:r>
        <w:rPr>
          <w:rFonts w:hint="eastAsia"/>
          <w:bCs/>
          <w:sz w:val="24"/>
        </w:rPr>
        <w:t>出席をお願いいたします。</w:t>
      </w:r>
      <w:r w:rsidR="00D72CBA">
        <w:rPr>
          <w:rFonts w:hint="eastAsia"/>
          <w:bCs/>
          <w:sz w:val="24"/>
        </w:rPr>
        <w:t xml:space="preserve">　　　　　　　　　</w:t>
      </w:r>
    </w:p>
    <w:p w:rsidR="00D72CBA" w:rsidRPr="00DB1D4C" w:rsidRDefault="00D72CBA" w:rsidP="00DB1D4C">
      <w:pPr>
        <w:spacing w:line="400" w:lineRule="exact"/>
        <w:ind w:firstLineChars="98" w:firstLine="157"/>
        <w:rPr>
          <w:rFonts w:ascii="ＭＳ 明朝" w:hAnsi="ＭＳ 明朝"/>
          <w:b/>
          <w:sz w:val="16"/>
          <w:szCs w:val="16"/>
        </w:rPr>
      </w:pPr>
    </w:p>
    <w:p w:rsidR="00D72CBA" w:rsidRPr="00AF335B" w:rsidRDefault="00D72CBA" w:rsidP="00AF335B">
      <w:pPr>
        <w:spacing w:line="400" w:lineRule="exact"/>
        <w:ind w:leftChars="64" w:left="141"/>
        <w:jc w:val="left"/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AF335B">
        <w:rPr>
          <w:rFonts w:ascii="ＭＳ 明朝" w:hAnsi="ＭＳ 明朝" w:hint="eastAsia"/>
          <w:b/>
          <w:sz w:val="28"/>
          <w:szCs w:val="28"/>
          <w:lang w:eastAsia="zh-TW"/>
        </w:rPr>
        <w:t>【日　時】</w:t>
      </w:r>
      <w:r w:rsidR="007E1BCE" w:rsidRPr="00AF335B">
        <w:rPr>
          <w:rFonts w:ascii="ＭＳ 明朝" w:hAnsi="ＭＳ 明朝" w:hint="eastAsia"/>
          <w:b/>
          <w:sz w:val="28"/>
          <w:szCs w:val="28"/>
          <w:lang w:eastAsia="zh-TW"/>
        </w:rPr>
        <w:t xml:space="preserve">　</w:t>
      </w:r>
      <w:r w:rsidR="00223466" w:rsidRPr="00AF335B">
        <w:rPr>
          <w:rFonts w:ascii="ＭＳ 明朝" w:hAnsi="ＭＳ 明朝" w:hint="eastAsia"/>
          <w:b/>
          <w:bCs/>
          <w:sz w:val="28"/>
          <w:szCs w:val="28"/>
        </w:rPr>
        <w:t>１</w:t>
      </w:r>
      <w:r w:rsidR="00890BD1" w:rsidRPr="00AF335B">
        <w:rPr>
          <w:rFonts w:ascii="ＭＳ 明朝" w:hAnsi="ＭＳ 明朝" w:hint="eastAsia"/>
          <w:b/>
          <w:bCs/>
          <w:sz w:val="28"/>
          <w:szCs w:val="28"/>
        </w:rPr>
        <w:t>０</w:t>
      </w:r>
      <w:r w:rsidRPr="00AF335B">
        <w:rPr>
          <w:rFonts w:ascii="ＭＳ 明朝" w:hAnsi="ＭＳ 明朝" w:hint="eastAsia"/>
          <w:b/>
          <w:bCs/>
          <w:sz w:val="28"/>
          <w:szCs w:val="28"/>
          <w:lang w:eastAsia="zh-TW"/>
        </w:rPr>
        <w:t>月</w:t>
      </w:r>
      <w:r w:rsidR="001F4171" w:rsidRPr="00AF335B">
        <w:rPr>
          <w:rFonts w:ascii="ＭＳ 明朝" w:hAnsi="ＭＳ 明朝" w:hint="eastAsia"/>
          <w:b/>
          <w:bCs/>
          <w:sz w:val="28"/>
          <w:szCs w:val="28"/>
        </w:rPr>
        <w:t xml:space="preserve">　９</w:t>
      </w:r>
      <w:r w:rsidRPr="00AF335B">
        <w:rPr>
          <w:rFonts w:ascii="ＭＳ 明朝" w:hAnsi="ＭＳ 明朝" w:hint="eastAsia"/>
          <w:b/>
          <w:bCs/>
          <w:sz w:val="28"/>
          <w:szCs w:val="28"/>
          <w:lang w:eastAsia="zh-TW"/>
        </w:rPr>
        <w:t>日（</w:t>
      </w:r>
      <w:r w:rsidR="00890BD1" w:rsidRPr="00AF335B">
        <w:rPr>
          <w:rFonts w:ascii="ＭＳ 明朝" w:hAnsi="ＭＳ 明朝" w:hint="eastAsia"/>
          <w:b/>
          <w:bCs/>
          <w:sz w:val="28"/>
          <w:szCs w:val="28"/>
        </w:rPr>
        <w:t>月</w:t>
      </w:r>
      <w:r w:rsidR="007D5DBC" w:rsidRPr="00AF335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890BD1" w:rsidRPr="00AF335B">
        <w:rPr>
          <w:rFonts w:ascii="ＭＳ 明朝" w:hAnsi="ＭＳ 明朝" w:hint="eastAsia"/>
          <w:b/>
          <w:bCs/>
          <w:sz w:val="28"/>
          <w:szCs w:val="28"/>
        </w:rPr>
        <w:t>祝</w:t>
      </w:r>
      <w:r w:rsidRPr="00AF335B">
        <w:rPr>
          <w:rFonts w:ascii="ＭＳ 明朝" w:hAnsi="ＭＳ 明朝" w:hint="eastAsia"/>
          <w:b/>
          <w:bCs/>
          <w:sz w:val="28"/>
          <w:szCs w:val="28"/>
          <w:lang w:eastAsia="zh-TW"/>
        </w:rPr>
        <w:t>）</w:t>
      </w:r>
      <w:r w:rsidR="007A6292" w:rsidRPr="00AF335B">
        <w:rPr>
          <w:rFonts w:ascii="ＭＳ 明朝" w:hAnsi="ＭＳ 明朝" w:hint="eastAsia"/>
          <w:b/>
          <w:bCs/>
          <w:sz w:val="28"/>
          <w:szCs w:val="28"/>
          <w:lang w:eastAsia="zh-TW"/>
        </w:rPr>
        <w:t xml:space="preserve">開　場　</w:t>
      </w:r>
      <w:r w:rsidR="00DB1D4C" w:rsidRPr="00AF335B">
        <w:rPr>
          <w:rFonts w:ascii="ＭＳ 明朝" w:hAnsi="ＭＳ 明朝" w:hint="eastAsia"/>
          <w:b/>
          <w:sz w:val="28"/>
          <w:szCs w:val="28"/>
          <w:lang w:eastAsia="zh-TW"/>
        </w:rPr>
        <w:t>９</w:t>
      </w:r>
      <w:r w:rsidRPr="00AF335B">
        <w:rPr>
          <w:rFonts w:ascii="ＭＳ 明朝" w:hAnsi="ＭＳ 明朝" w:hint="eastAsia"/>
          <w:b/>
          <w:sz w:val="28"/>
          <w:szCs w:val="28"/>
          <w:lang w:eastAsia="zh-TW"/>
        </w:rPr>
        <w:t>：</w:t>
      </w:r>
      <w:r w:rsidR="00223466" w:rsidRPr="00AF335B">
        <w:rPr>
          <w:rFonts w:ascii="ＭＳ 明朝" w:hAnsi="ＭＳ 明朝" w:hint="eastAsia"/>
          <w:b/>
          <w:sz w:val="28"/>
          <w:szCs w:val="28"/>
        </w:rPr>
        <w:t>０</w:t>
      </w:r>
      <w:r w:rsidRPr="00AF335B">
        <w:rPr>
          <w:rFonts w:ascii="ＭＳ 明朝" w:hAnsi="ＭＳ 明朝" w:hint="eastAsia"/>
          <w:b/>
          <w:sz w:val="28"/>
          <w:szCs w:val="28"/>
          <w:lang w:eastAsia="zh-TW"/>
        </w:rPr>
        <w:t>０</w:t>
      </w:r>
      <w:r w:rsidR="007A6292" w:rsidRPr="00AF335B">
        <w:rPr>
          <w:rFonts w:ascii="ＭＳ 明朝" w:hAnsi="ＭＳ 明朝" w:hint="eastAsia"/>
          <w:b/>
          <w:sz w:val="28"/>
          <w:szCs w:val="28"/>
          <w:lang w:eastAsia="zh-TW"/>
        </w:rPr>
        <w:t>（受付９：００～）</w:t>
      </w:r>
    </w:p>
    <w:p w:rsidR="007A6292" w:rsidRPr="00AF335B" w:rsidRDefault="007A6292" w:rsidP="00EF7DF0">
      <w:pPr>
        <w:spacing w:line="400" w:lineRule="exact"/>
        <w:ind w:leftChars="2180" w:left="4796"/>
        <w:rPr>
          <w:rFonts w:ascii="ＭＳ 明朝" w:eastAsia="PMingLiU" w:hAnsi="ＭＳ 明朝"/>
          <w:b/>
          <w:sz w:val="28"/>
          <w:szCs w:val="28"/>
          <w:lang w:eastAsia="zh-TW"/>
        </w:rPr>
      </w:pPr>
      <w:r w:rsidRPr="00AF335B">
        <w:rPr>
          <w:rFonts w:ascii="ＭＳ 明朝" w:hAnsi="ＭＳ 明朝" w:hint="eastAsia"/>
          <w:b/>
          <w:bCs/>
          <w:sz w:val="28"/>
          <w:szCs w:val="28"/>
        </w:rPr>
        <w:t>開　会　９</w:t>
      </w:r>
      <w:r w:rsidRPr="00AF335B">
        <w:rPr>
          <w:rFonts w:ascii="ＭＳ 明朝" w:hAnsi="ＭＳ 明朝" w:hint="eastAsia"/>
          <w:b/>
          <w:sz w:val="28"/>
          <w:szCs w:val="28"/>
          <w:lang w:eastAsia="zh-TW"/>
        </w:rPr>
        <w:t>：</w:t>
      </w:r>
      <w:r w:rsidRPr="00AF335B">
        <w:rPr>
          <w:rFonts w:ascii="ＭＳ 明朝" w:hAnsi="ＭＳ 明朝" w:hint="eastAsia"/>
          <w:b/>
          <w:sz w:val="28"/>
          <w:szCs w:val="28"/>
        </w:rPr>
        <w:t>３０</w:t>
      </w:r>
    </w:p>
    <w:p w:rsidR="007E1BCE" w:rsidRPr="00AF335B" w:rsidRDefault="007E1BCE" w:rsidP="00AF335B">
      <w:pPr>
        <w:spacing w:line="400" w:lineRule="exact"/>
        <w:ind w:leftChars="64" w:left="141"/>
        <w:jc w:val="left"/>
        <w:rPr>
          <w:rFonts w:ascii="ＭＳ 明朝" w:eastAsia="PMingLiU" w:hAnsi="ＭＳ 明朝"/>
          <w:b/>
          <w:sz w:val="28"/>
          <w:szCs w:val="28"/>
          <w:lang w:eastAsia="zh-TW"/>
        </w:rPr>
      </w:pPr>
    </w:p>
    <w:p w:rsidR="00AF335B" w:rsidRDefault="00283353" w:rsidP="00AF335B">
      <w:pPr>
        <w:spacing w:line="400" w:lineRule="exact"/>
        <w:ind w:leftChars="64" w:left="141"/>
        <w:jc w:val="left"/>
        <w:rPr>
          <w:rFonts w:ascii="ＭＳ 明朝" w:hAnsi="ＭＳ 明朝"/>
          <w:b/>
          <w:sz w:val="28"/>
          <w:szCs w:val="28"/>
        </w:rPr>
      </w:pPr>
      <w:r w:rsidRPr="00AF335B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C04EFFB" wp14:editId="14775B7C">
            <wp:simplePos x="0" y="0"/>
            <wp:positionH relativeFrom="column">
              <wp:posOffset>5765165</wp:posOffset>
            </wp:positionH>
            <wp:positionV relativeFrom="paragraph">
              <wp:posOffset>241935</wp:posOffset>
            </wp:positionV>
            <wp:extent cx="714375" cy="714375"/>
            <wp:effectExtent l="0" t="0" r="9525" b="9525"/>
            <wp:wrapNone/>
            <wp:docPr id="48" name="図 4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BA" w:rsidRPr="00AF335B">
        <w:rPr>
          <w:rFonts w:ascii="ＭＳ 明朝" w:hAnsi="ＭＳ 明朝" w:hint="eastAsia"/>
          <w:b/>
          <w:sz w:val="28"/>
          <w:szCs w:val="28"/>
        </w:rPr>
        <w:t>【会　場】</w:t>
      </w:r>
      <w:r w:rsidR="00223466" w:rsidRPr="00AF335B">
        <w:rPr>
          <w:rFonts w:ascii="ＭＳ 明朝" w:hAnsi="ＭＳ 明朝"/>
          <w:b/>
          <w:sz w:val="28"/>
          <w:szCs w:val="28"/>
        </w:rPr>
        <w:t xml:space="preserve">　</w:t>
      </w:r>
      <w:r w:rsidR="007D5DBC" w:rsidRPr="00AF335B">
        <w:rPr>
          <w:rFonts w:ascii="ＭＳ 明朝" w:hAnsi="ＭＳ 明朝" w:hint="eastAsia"/>
          <w:b/>
          <w:sz w:val="28"/>
          <w:szCs w:val="28"/>
        </w:rPr>
        <w:t>大阪府立門真スポーツセンター（ラクタブドーム）</w:t>
      </w:r>
      <w:r w:rsidR="00AF335B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7D5DBC" w:rsidRPr="00AF335B" w:rsidRDefault="007D5DBC" w:rsidP="00AF335B">
      <w:pPr>
        <w:spacing w:line="400" w:lineRule="exact"/>
        <w:ind w:leftChars="64" w:left="141" w:firstLineChars="2100" w:firstLine="5903"/>
        <w:jc w:val="left"/>
        <w:rPr>
          <w:rFonts w:ascii="ＭＳ 明朝" w:hAnsi="ＭＳ 明朝"/>
          <w:b/>
          <w:sz w:val="28"/>
          <w:szCs w:val="28"/>
        </w:rPr>
      </w:pPr>
      <w:r w:rsidRPr="00AF335B">
        <w:rPr>
          <w:rFonts w:ascii="ＭＳ 明朝" w:hAnsi="ＭＳ 明朝" w:hint="eastAsia"/>
          <w:b/>
          <w:sz w:val="28"/>
          <w:szCs w:val="28"/>
        </w:rPr>
        <w:t xml:space="preserve">  旧：なみはや</w:t>
      </w:r>
      <w:r w:rsidR="007858D3">
        <w:rPr>
          <w:rFonts w:ascii="ＭＳ 明朝" w:hAnsi="ＭＳ 明朝" w:hint="eastAsia"/>
          <w:b/>
          <w:sz w:val="28"/>
          <w:szCs w:val="28"/>
        </w:rPr>
        <w:t>ドーム</w:t>
      </w:r>
    </w:p>
    <w:p w:rsidR="007E1BCE" w:rsidRPr="00AF335B" w:rsidRDefault="0079632F" w:rsidP="00AF335B">
      <w:pPr>
        <w:spacing w:line="400" w:lineRule="exact"/>
        <w:ind w:leftChars="64" w:left="141" w:firstLineChars="600" w:firstLine="1687"/>
        <w:jc w:val="left"/>
        <w:rPr>
          <w:rFonts w:ascii="ＭＳ 明朝" w:hAnsi="ＭＳ 明朝"/>
          <w:b/>
          <w:sz w:val="28"/>
          <w:szCs w:val="28"/>
        </w:rPr>
      </w:pPr>
      <w:r w:rsidRPr="00AF335B">
        <w:rPr>
          <w:rFonts w:ascii="qMmpS Pro W3" w:hAnsi="qMmpS Pro W3"/>
          <w:b/>
          <w:bCs/>
          <w:color w:val="000000"/>
          <w:sz w:val="28"/>
          <w:szCs w:val="28"/>
        </w:rPr>
        <w:t>大阪府門真市三ツ島３丁目７－１６</w:t>
      </w:r>
      <w:r w:rsidR="00CD523C" w:rsidRPr="00AF335B">
        <w:rPr>
          <w:rFonts w:ascii="qMmpS Pro W3" w:hAnsi="qMmpS Pro W3" w:hint="eastAsia"/>
          <w:b/>
          <w:bCs/>
          <w:color w:val="000000"/>
          <w:sz w:val="28"/>
          <w:szCs w:val="28"/>
        </w:rPr>
        <w:t xml:space="preserve">　　　</w:t>
      </w:r>
      <w:r w:rsidR="00CD523C" w:rsidRPr="00AF335B">
        <w:rPr>
          <w:rFonts w:ascii="ＭＳ 明朝" w:hAnsi="ＭＳ 明朝" w:hint="eastAsia"/>
          <w:b/>
          <w:sz w:val="28"/>
          <w:szCs w:val="28"/>
        </w:rPr>
        <w:t>地図情報</w:t>
      </w:r>
      <w:r w:rsidR="00CD523C" w:rsidRPr="00AF335B">
        <w:rPr>
          <w:rFonts w:ascii="ＭＳ 明朝" w:hAnsi="ＭＳ 明朝"/>
          <w:b/>
          <w:sz w:val="28"/>
          <w:szCs w:val="28"/>
        </w:rPr>
        <w:t xml:space="preserve"> Map</w:t>
      </w:r>
    </w:p>
    <w:p w:rsidR="007A6292" w:rsidRPr="00AF335B" w:rsidRDefault="007A6292" w:rsidP="00AF335B">
      <w:pPr>
        <w:spacing w:line="400" w:lineRule="exact"/>
        <w:ind w:leftChars="64" w:left="141"/>
        <w:jc w:val="left"/>
        <w:rPr>
          <w:b/>
          <w:bCs/>
          <w:sz w:val="28"/>
          <w:szCs w:val="28"/>
        </w:rPr>
      </w:pPr>
      <w:r w:rsidRPr="00AF335B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6EB9D3" wp14:editId="00DB8F4D">
                <wp:simplePos x="0" y="0"/>
                <wp:positionH relativeFrom="column">
                  <wp:posOffset>1311275</wp:posOffset>
                </wp:positionH>
                <wp:positionV relativeFrom="paragraph">
                  <wp:posOffset>244281</wp:posOffset>
                </wp:positionV>
                <wp:extent cx="3324860" cy="793750"/>
                <wp:effectExtent l="0" t="0" r="27940" b="2540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01" w:rsidRPr="007E1BCE" w:rsidRDefault="00847E01" w:rsidP="007E1BCE">
                            <w:pPr>
                              <w:spacing w:line="360" w:lineRule="auto"/>
                              <w:rPr>
                                <w:rFonts w:ascii="ＭＳ 明朝" w:hAnsi="ＭＳ 明朝"/>
                                <w:b/>
                                <w:sz w:val="24"/>
                                <w:szCs w:val="22"/>
                              </w:rPr>
                            </w:pPr>
                            <w:r w:rsidRPr="007E1BC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2"/>
                              </w:rPr>
                              <w:t>幼年　１，５００円</w:t>
                            </w:r>
                          </w:p>
                          <w:p w:rsidR="00847E01" w:rsidRPr="007E1BCE" w:rsidRDefault="00847E01" w:rsidP="007E1BCE">
                            <w:pPr>
                              <w:spacing w:line="360" w:lineRule="auto"/>
                              <w:rPr>
                                <w:rFonts w:ascii="ＭＳ 明朝" w:hAnsi="ＭＳ 明朝"/>
                                <w:b/>
                                <w:sz w:val="24"/>
                                <w:szCs w:val="22"/>
                              </w:rPr>
                            </w:pPr>
                            <w:r w:rsidRPr="007E1BCE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2"/>
                              </w:rPr>
                              <w:t>小・中・高・大学・一般　２，０００円</w:t>
                            </w:r>
                          </w:p>
                          <w:p w:rsidR="00847E01" w:rsidRDefault="00847E01" w:rsidP="00847E01">
                            <w:pPr>
                              <w:spacing w:line="360" w:lineRule="auto"/>
                              <w:ind w:left="240"/>
                              <w:rPr>
                                <w:rFonts w:ascii="ＭＳ 明朝" w:hAnsi="ＭＳ 明朝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0C6C" id="Rectangle 47" o:spid="_x0000_s1026" style="position:absolute;left:0;text-align:left;margin-left:103.25pt;margin-top:19.25pt;width:261.8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" filled="f" strokecolor="white">
                <v:textbox inset="5.85pt,.7pt,5.85pt,.7pt">
                  <w:txbxContent>
                    <w:p w:rsidR="00847E01" w:rsidRPr="007E1BCE" w:rsidRDefault="00847E01" w:rsidP="007E1BCE">
                      <w:pPr>
                        <w:spacing w:line="360" w:lineRule="auto"/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</w:pPr>
                      <w:r w:rsidRPr="007E1BCE"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  <w:t>幼年　１，５００円</w:t>
                      </w:r>
                    </w:p>
                    <w:p w:rsidR="00847E01" w:rsidRPr="007E1BCE" w:rsidRDefault="00847E01" w:rsidP="007E1BCE">
                      <w:pPr>
                        <w:spacing w:line="360" w:lineRule="auto"/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</w:pPr>
                      <w:r w:rsidRPr="007E1BCE">
                        <w:rPr>
                          <w:rFonts w:ascii="ＭＳ 明朝" w:hAnsi="ＭＳ 明朝" w:hint="eastAsia"/>
                          <w:b/>
                          <w:sz w:val="24"/>
                          <w:szCs w:val="22"/>
                        </w:rPr>
                        <w:t>小・中・高・大学・一般　２，０００円</w:t>
                      </w:r>
                    </w:p>
                    <w:p w:rsidR="00847E01" w:rsidRDefault="00847E01" w:rsidP="00847E01">
                      <w:pPr>
                        <w:spacing w:line="360" w:lineRule="auto"/>
                        <w:ind w:left="240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E01" w:rsidRPr="00AF335B" w:rsidRDefault="00847E01" w:rsidP="00AF335B">
      <w:pPr>
        <w:spacing w:line="400" w:lineRule="exact"/>
        <w:ind w:leftChars="64" w:left="141"/>
        <w:jc w:val="left"/>
        <w:rPr>
          <w:rFonts w:ascii="ＭＳ 明朝" w:hAnsi="ＭＳ 明朝"/>
          <w:b/>
          <w:sz w:val="28"/>
          <w:szCs w:val="28"/>
        </w:rPr>
      </w:pPr>
      <w:r w:rsidRPr="00AF335B">
        <w:rPr>
          <w:rFonts w:hint="eastAsia"/>
          <w:b/>
          <w:bCs/>
          <w:sz w:val="28"/>
          <w:szCs w:val="28"/>
        </w:rPr>
        <w:t>【参加費】</w:t>
      </w:r>
    </w:p>
    <w:p w:rsidR="00847E01" w:rsidRPr="00AF335B" w:rsidRDefault="00847E01" w:rsidP="00AF335B">
      <w:pPr>
        <w:spacing w:line="360" w:lineRule="auto"/>
        <w:ind w:leftChars="64" w:left="141" w:firstLineChars="200" w:firstLine="560"/>
        <w:rPr>
          <w:rFonts w:ascii="ＭＳ 明朝" w:hAnsi="ＭＳ 明朝"/>
          <w:sz w:val="28"/>
          <w:szCs w:val="28"/>
        </w:rPr>
      </w:pPr>
      <w:r w:rsidRPr="00AF335B">
        <w:rPr>
          <w:rFonts w:ascii="ＭＳ 明朝" w:hAnsi="ＭＳ 明朝" w:hint="eastAsia"/>
          <w:sz w:val="28"/>
          <w:szCs w:val="28"/>
        </w:rPr>
        <w:t xml:space="preserve">　　</w:t>
      </w:r>
    </w:p>
    <w:p w:rsidR="00847E01" w:rsidRPr="00AF335B" w:rsidRDefault="00847E01" w:rsidP="00AF335B">
      <w:pPr>
        <w:spacing w:line="360" w:lineRule="auto"/>
        <w:ind w:leftChars="64" w:left="141"/>
        <w:rPr>
          <w:rFonts w:ascii="ＭＳ 明朝" w:hAnsi="ＭＳ 明朝"/>
          <w:b/>
          <w:sz w:val="28"/>
          <w:szCs w:val="28"/>
        </w:rPr>
      </w:pPr>
      <w:r w:rsidRPr="00AF335B">
        <w:rPr>
          <w:rFonts w:ascii="ＭＳ 明朝" w:hAnsi="ＭＳ 明朝" w:hint="eastAsia"/>
          <w:b/>
          <w:sz w:val="28"/>
          <w:szCs w:val="28"/>
        </w:rPr>
        <w:t>【申込み】大阪スポーツチャンバラ協会</w:t>
      </w:r>
      <w:r w:rsidR="002D3774" w:rsidRPr="00AF335B">
        <w:rPr>
          <w:rFonts w:ascii="ＭＳ 明朝" w:hAnsi="ＭＳ 明朝" w:hint="eastAsia"/>
          <w:b/>
          <w:sz w:val="28"/>
          <w:szCs w:val="28"/>
        </w:rPr>
        <w:t xml:space="preserve">　競技部　宛</w:t>
      </w:r>
      <w:r w:rsidRPr="00AF335B">
        <w:rPr>
          <w:rFonts w:ascii="ＭＳ 明朝" w:hAnsi="ＭＳ 明朝" w:hint="eastAsia"/>
          <w:b/>
          <w:sz w:val="28"/>
          <w:szCs w:val="28"/>
        </w:rPr>
        <w:t>、E</w:t>
      </w:r>
      <w:r w:rsidR="002D3774" w:rsidRPr="00AF335B">
        <w:rPr>
          <w:rFonts w:ascii="ＭＳ 明朝" w:hAnsi="ＭＳ 明朝"/>
          <w:b/>
          <w:sz w:val="28"/>
          <w:szCs w:val="28"/>
        </w:rPr>
        <w:t>-</w:t>
      </w:r>
      <w:r w:rsidR="007E1BCE" w:rsidRPr="00AF335B">
        <w:rPr>
          <w:rFonts w:ascii="ＭＳ 明朝" w:hAnsi="ＭＳ 明朝"/>
          <w:b/>
          <w:sz w:val="28"/>
          <w:szCs w:val="28"/>
        </w:rPr>
        <w:t>mail</w:t>
      </w:r>
      <w:r w:rsidRPr="00AF335B">
        <w:rPr>
          <w:rFonts w:ascii="ＭＳ 明朝" w:hAnsi="ＭＳ 明朝" w:hint="eastAsia"/>
          <w:b/>
          <w:sz w:val="28"/>
          <w:szCs w:val="28"/>
        </w:rPr>
        <w:t>にて</w:t>
      </w:r>
    </w:p>
    <w:p w:rsidR="002D3774" w:rsidRDefault="002D3774" w:rsidP="00415EC1">
      <w:pPr>
        <w:ind w:leftChars="64" w:left="141" w:firstLineChars="400" w:firstLine="1124"/>
        <w:rPr>
          <w:rFonts w:ascii="ＭＳ 明朝" w:hAnsi="ＭＳ 明朝"/>
          <w:b/>
          <w:sz w:val="24"/>
          <w:szCs w:val="28"/>
        </w:rPr>
      </w:pPr>
      <w:r w:rsidRPr="00AF335B">
        <w:rPr>
          <w:rFonts w:ascii="ＭＳ 明朝" w:hAnsi="ＭＳ 明朝" w:hint="eastAsia"/>
          <w:b/>
          <w:sz w:val="28"/>
          <w:szCs w:val="28"/>
        </w:rPr>
        <w:t xml:space="preserve">　Email　</w:t>
      </w:r>
      <w:hyperlink r:id="rId9" w:history="1">
        <w:r w:rsidRPr="00AF335B">
          <w:rPr>
            <w:rStyle w:val="a6"/>
            <w:rFonts w:ascii="ＭＳ 明朝" w:hAnsi="ＭＳ 明朝"/>
            <w:b/>
            <w:sz w:val="28"/>
            <w:szCs w:val="28"/>
          </w:rPr>
          <w:t>oosaka.kyougibu@gmail.com</w:t>
        </w:r>
      </w:hyperlink>
      <w:r w:rsidR="00415EC1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415EC1" w:rsidRPr="00415EC1">
        <w:rPr>
          <w:rFonts w:ascii="ＭＳ 明朝" w:hAnsi="ＭＳ 明朝" w:hint="eastAsia"/>
          <w:b/>
          <w:sz w:val="24"/>
          <w:szCs w:val="28"/>
        </w:rPr>
        <w:t>FAX 072(484)0641</w:t>
      </w:r>
    </w:p>
    <w:p w:rsidR="000C17E3" w:rsidRPr="000C17E3" w:rsidRDefault="000C17E3" w:rsidP="007858D3">
      <w:pPr>
        <w:ind w:leftChars="64" w:left="141"/>
        <w:jc w:val="center"/>
        <w:rPr>
          <w:rFonts w:ascii="ＭＳ 明朝" w:hAnsi="ＭＳ 明朝"/>
          <w:b/>
          <w:sz w:val="26"/>
          <w:szCs w:val="28"/>
        </w:rPr>
      </w:pPr>
      <w:r w:rsidRPr="000C17E3">
        <w:rPr>
          <w:rFonts w:ascii="ＭＳ 明朝" w:hAnsi="ＭＳ 明朝"/>
          <w:b/>
          <w:sz w:val="26"/>
          <w:szCs w:val="28"/>
        </w:rPr>
        <w:t>申請ファイル名は「</w:t>
      </w:r>
      <w:r w:rsidRPr="000C17E3">
        <w:rPr>
          <w:rFonts w:ascii="ＭＳ 明朝" w:hAnsi="ＭＳ 明朝" w:hint="eastAsia"/>
          <w:b/>
          <w:sz w:val="26"/>
          <w:szCs w:val="28"/>
        </w:rPr>
        <w:t>第</w:t>
      </w:r>
      <w:r w:rsidR="007858D3">
        <w:rPr>
          <w:rFonts w:ascii="ＭＳ 明朝" w:hAnsi="ＭＳ 明朝" w:hint="eastAsia"/>
          <w:b/>
          <w:sz w:val="26"/>
          <w:szCs w:val="28"/>
        </w:rPr>
        <w:t>２６</w:t>
      </w:r>
      <w:r w:rsidRPr="000C17E3">
        <w:rPr>
          <w:rFonts w:ascii="ＭＳ 明朝" w:hAnsi="ＭＳ 明朝" w:hint="eastAsia"/>
          <w:b/>
          <w:sz w:val="26"/>
          <w:szCs w:val="28"/>
        </w:rPr>
        <w:t>回大阪選手権大会　申込書（道場名）</w:t>
      </w:r>
      <w:r w:rsidRPr="000C17E3">
        <w:rPr>
          <w:rFonts w:ascii="ＭＳ 明朝" w:hAnsi="ＭＳ 明朝"/>
          <w:b/>
          <w:sz w:val="26"/>
          <w:szCs w:val="28"/>
        </w:rPr>
        <w:t>」として下さい。</w:t>
      </w:r>
    </w:p>
    <w:p w:rsidR="007E1BCE" w:rsidRDefault="007F6B62" w:rsidP="007E1BCE">
      <w:pPr>
        <w:ind w:leftChars="321" w:left="708" w:hanging="2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7579B" wp14:editId="2E18868A">
                <wp:simplePos x="0" y="0"/>
                <wp:positionH relativeFrom="column">
                  <wp:posOffset>263948</wp:posOffset>
                </wp:positionH>
                <wp:positionV relativeFrom="paragraph">
                  <wp:posOffset>50800</wp:posOffset>
                </wp:positionV>
                <wp:extent cx="6281844" cy="499533"/>
                <wp:effectExtent l="0" t="0" r="241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844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62" w:rsidRPr="007E1BCE" w:rsidRDefault="007F6B62" w:rsidP="007F6B62">
                            <w:pPr>
                              <w:ind w:hanging="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7E1BCE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昨年「少年少女大会」より　申請先が変更になっていますご注意下さい。</w:t>
                            </w:r>
                          </w:p>
                          <w:p w:rsidR="007F6B62" w:rsidRDefault="007F6B62" w:rsidP="007F6B62">
                            <w:pPr>
                              <w:ind w:hanging="2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7E1BCE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尚、FAX</w:t>
                            </w:r>
                            <w:r w:rsidR="00A84D8A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の記載</w:t>
                            </w:r>
                            <w:r w:rsidR="00A84D8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も</w:t>
                            </w:r>
                            <w:r w:rsidRPr="007E1BCE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させて頂いておりますので、E-mailと</w:t>
                            </w:r>
                            <w:r w:rsidRPr="00415EC1">
                              <w:rPr>
                                <w:rFonts w:ascii="ＭＳ 明朝" w:hAnsi="ＭＳ 明朝"/>
                                <w:b/>
                                <w:sz w:val="24"/>
                                <w:u w:val="wave"/>
                              </w:rPr>
                              <w:t>併せて</w:t>
                            </w:r>
                            <w:r w:rsidRPr="007E1BCE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ご利用頂いても結構です。</w:t>
                            </w:r>
                          </w:p>
                          <w:p w:rsidR="007F6B62" w:rsidRPr="007F6B62" w:rsidRDefault="007F6B62" w:rsidP="007F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57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.8pt;margin-top:4pt;width:494.65pt;height:3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" fillcolor="white [3201]" strokeweight=".5pt">
                <v:textbox>
                  <w:txbxContent>
                    <w:p w:rsidR="007F6B62" w:rsidRPr="007E1BCE" w:rsidRDefault="007F6B62" w:rsidP="007F6B62">
                      <w:pPr>
                        <w:ind w:hanging="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7E1BCE">
                        <w:rPr>
                          <w:rFonts w:ascii="ＭＳ 明朝" w:hAnsi="ＭＳ 明朝"/>
                          <w:b/>
                          <w:sz w:val="24"/>
                        </w:rPr>
                        <w:t>昨年「少年少女大会」より　申請先が変更になっていますご注意下さい。</w:t>
                      </w:r>
                    </w:p>
                    <w:p w:rsidR="007F6B62" w:rsidRDefault="007F6B62" w:rsidP="007F6B62">
                      <w:pPr>
                        <w:ind w:hanging="2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7E1BCE">
                        <w:rPr>
                          <w:rFonts w:ascii="ＭＳ 明朝" w:hAnsi="ＭＳ 明朝"/>
                          <w:b/>
                          <w:sz w:val="24"/>
                        </w:rPr>
                        <w:t>尚、FAX</w:t>
                      </w:r>
                      <w:r w:rsidR="00A84D8A">
                        <w:rPr>
                          <w:rFonts w:ascii="ＭＳ 明朝" w:hAnsi="ＭＳ 明朝"/>
                          <w:b/>
                          <w:sz w:val="24"/>
                        </w:rPr>
                        <w:t>の記載</w:t>
                      </w:r>
                      <w:r w:rsidR="00A84D8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も</w:t>
                      </w:r>
                      <w:r w:rsidRPr="007E1BCE">
                        <w:rPr>
                          <w:rFonts w:ascii="ＭＳ 明朝" w:hAnsi="ＭＳ 明朝"/>
                          <w:b/>
                          <w:sz w:val="24"/>
                        </w:rPr>
                        <w:t>させて頂いておりますので、E-mailと</w:t>
                      </w:r>
                      <w:r w:rsidRPr="00415EC1">
                        <w:rPr>
                          <w:rFonts w:ascii="ＭＳ 明朝" w:hAnsi="ＭＳ 明朝"/>
                          <w:b/>
                          <w:sz w:val="24"/>
                          <w:u w:val="wave"/>
                        </w:rPr>
                        <w:t>併せて</w:t>
                      </w:r>
                      <w:r w:rsidRPr="007E1BCE">
                        <w:rPr>
                          <w:rFonts w:ascii="ＭＳ 明朝" w:hAnsi="ＭＳ 明朝"/>
                          <w:b/>
                          <w:sz w:val="24"/>
                        </w:rPr>
                        <w:t>ご利用頂いても結構です。</w:t>
                      </w:r>
                    </w:p>
                    <w:p w:rsidR="007F6B62" w:rsidRPr="007F6B62" w:rsidRDefault="007F6B62" w:rsidP="007F6B62"/>
                  </w:txbxContent>
                </v:textbox>
              </v:shape>
            </w:pict>
          </mc:Fallback>
        </mc:AlternateContent>
      </w:r>
    </w:p>
    <w:p w:rsidR="007F6B62" w:rsidRDefault="007F6B62" w:rsidP="007E1BCE">
      <w:pPr>
        <w:ind w:leftChars="321" w:left="708" w:hanging="2"/>
        <w:rPr>
          <w:rFonts w:ascii="ＭＳ 明朝" w:hAnsi="ＭＳ 明朝"/>
          <w:b/>
          <w:sz w:val="24"/>
        </w:rPr>
      </w:pPr>
    </w:p>
    <w:p w:rsidR="007F6B62" w:rsidRDefault="007F6B62" w:rsidP="007E1BCE">
      <w:pPr>
        <w:ind w:leftChars="321" w:left="708" w:hanging="2"/>
        <w:rPr>
          <w:rFonts w:ascii="ＭＳ 明朝" w:hAnsi="ＭＳ 明朝"/>
          <w:b/>
          <w:sz w:val="24"/>
        </w:rPr>
      </w:pPr>
    </w:p>
    <w:p w:rsidR="007E1BCE" w:rsidRDefault="007858D3" w:rsidP="007E1BCE">
      <w:pPr>
        <w:ind w:leftChars="321" w:left="708" w:hanging="2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>【締切り】　８／２</w:t>
      </w:r>
      <w:r>
        <w:rPr>
          <w:rFonts w:ascii="ＭＳ 明朝" w:hAnsi="ＭＳ 明朝" w:hint="eastAsia"/>
          <w:b/>
          <w:sz w:val="24"/>
        </w:rPr>
        <w:t>８</w:t>
      </w:r>
      <w:r>
        <w:rPr>
          <w:rFonts w:ascii="ＭＳ 明朝" w:hAnsi="ＭＳ 明朝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月</w:t>
      </w:r>
      <w:r w:rsidR="007E1BCE">
        <w:rPr>
          <w:rFonts w:ascii="ＭＳ 明朝" w:hAnsi="ＭＳ 明朝"/>
          <w:b/>
          <w:sz w:val="24"/>
        </w:rPr>
        <w:t>）までに「申込書」と「届け」をメールして下さい。</w:t>
      </w:r>
    </w:p>
    <w:p w:rsidR="007E1BCE" w:rsidRPr="007E1BCE" w:rsidRDefault="007E1BCE" w:rsidP="007E1BCE">
      <w:pPr>
        <w:ind w:leftChars="321" w:left="708" w:hanging="2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</w:rPr>
        <w:t xml:space="preserve">　　　　　　</w:t>
      </w:r>
      <w:r w:rsidRPr="007E1BCE">
        <w:rPr>
          <w:rFonts w:ascii="ＭＳ 明朝" w:hAnsi="ＭＳ 明朝"/>
          <w:b/>
          <w:sz w:val="24"/>
          <w:u w:val="single"/>
        </w:rPr>
        <w:t>※締切り厳守のこと</w:t>
      </w:r>
    </w:p>
    <w:p w:rsidR="002D3774" w:rsidRDefault="00A84D8A">
      <w:pPr>
        <w:widowControl/>
        <w:jc w:val="left"/>
        <w:rPr>
          <w:rFonts w:ascii="ＭＳ 明朝" w:hAnsi="ＭＳ 明朝"/>
          <w:b/>
          <w:bCs/>
          <w:kern w:val="0"/>
          <w:sz w:val="28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2CF083" wp14:editId="2113C56E">
                <wp:simplePos x="0" y="0"/>
                <wp:positionH relativeFrom="column">
                  <wp:posOffset>259715</wp:posOffset>
                </wp:positionH>
                <wp:positionV relativeFrom="paragraph">
                  <wp:posOffset>81280</wp:posOffset>
                </wp:positionV>
                <wp:extent cx="6217709" cy="17145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709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 cmpd="tri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8A" w:rsidRPr="004D35B6" w:rsidRDefault="00E25A59" w:rsidP="00A84D8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  <w:r w:rsidR="00A84D8A" w:rsidRPr="004D35B6">
                              <w:rPr>
                                <w:rFonts w:hint="eastAsia"/>
                                <w:b/>
                                <w:sz w:val="24"/>
                              </w:rPr>
                              <w:t>締め切りを</w:t>
                            </w:r>
                            <w:r w:rsidR="00A84D8A" w:rsidRPr="004D35B6">
                              <w:rPr>
                                <w:b/>
                                <w:sz w:val="24"/>
                              </w:rPr>
                              <w:t>少しはやめております</w:t>
                            </w:r>
                            <w:r w:rsidR="004D35B6" w:rsidRPr="004D35B6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4D35B6" w:rsidRDefault="00415EC1" w:rsidP="00E25A59">
                            <w:pPr>
                              <w:ind w:leftChars="129" w:left="284"/>
                              <w:rPr>
                                <w:b/>
                                <w:sz w:val="24"/>
                              </w:rPr>
                            </w:pPr>
                            <w:r w:rsidRPr="00415EC1">
                              <w:rPr>
                                <w:rFonts w:hint="eastAsia"/>
                                <w:b/>
                                <w:sz w:val="26"/>
                                <w:u w:val="single"/>
                              </w:rPr>
                              <w:t>「</w:t>
                            </w:r>
                            <w:r w:rsidR="004D35B6" w:rsidRPr="00415EC1">
                              <w:rPr>
                                <w:rFonts w:hint="eastAsia"/>
                                <w:b/>
                                <w:sz w:val="26"/>
                                <w:u w:val="single"/>
                              </w:rPr>
                              <w:t>申請時</w:t>
                            </w:r>
                            <w:r w:rsidRPr="00415EC1">
                              <w:rPr>
                                <w:rFonts w:hint="eastAsia"/>
                                <w:b/>
                                <w:sz w:val="26"/>
                                <w:u w:val="single"/>
                              </w:rPr>
                              <w:t>」</w:t>
                            </w:r>
                            <w:r w:rsidR="004D35B6" w:rsidRPr="004D35B6">
                              <w:rPr>
                                <w:rFonts w:hint="eastAsia"/>
                                <w:b/>
                                <w:sz w:val="24"/>
                              </w:rPr>
                              <w:t>の人数により</w:t>
                            </w:r>
                            <w:r w:rsidR="004D35B6" w:rsidRPr="004D35B6">
                              <w:rPr>
                                <w:b/>
                                <w:sz w:val="24"/>
                              </w:rPr>
                              <w:t>成立／不成立を確定させ</w:t>
                            </w:r>
                            <w:r w:rsidR="004D35B6" w:rsidRPr="004D35B6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4D35B6" w:rsidRPr="004D35B6">
                              <w:rPr>
                                <w:b/>
                                <w:sz w:val="24"/>
                              </w:rPr>
                              <w:t>スムースな大会運営を</w:t>
                            </w:r>
                            <w:r w:rsidR="004D35B6" w:rsidRPr="004D35B6">
                              <w:rPr>
                                <w:rFonts w:hint="eastAsia"/>
                                <w:b/>
                                <w:sz w:val="24"/>
                              </w:rPr>
                              <w:t>目指すことが</w:t>
                            </w:r>
                            <w:r w:rsidR="004D35B6" w:rsidRPr="004D35B6">
                              <w:rPr>
                                <w:b/>
                                <w:sz w:val="24"/>
                              </w:rPr>
                              <w:t>目的です</w:t>
                            </w:r>
                            <w:r w:rsidR="004D35B6">
                              <w:rPr>
                                <w:rFonts w:hint="eastAsia"/>
                                <w:b/>
                                <w:sz w:val="24"/>
                              </w:rPr>
                              <w:t>。ご理解ご協力の程よろしくお願いします。</w:t>
                            </w:r>
                          </w:p>
                          <w:p w:rsidR="00F7787E" w:rsidRPr="004D35B6" w:rsidRDefault="00F7787E" w:rsidP="00E25A59">
                            <w:pPr>
                              <w:ind w:leftChars="129"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申請時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８名未満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b/>
                                <w:sz w:val="24"/>
                              </w:rPr>
                              <w:t>不成立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となります。当日</w:t>
                            </w:r>
                            <w:r>
                              <w:rPr>
                                <w:b/>
                                <w:sz w:val="24"/>
                              </w:rPr>
                              <w:t>人数が増えた場合についても不成立のままです。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しかし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、当日人数が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揃わない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場合</w:t>
                            </w:r>
                            <w:r w:rsidR="00415EC1">
                              <w:rPr>
                                <w:rFonts w:hint="eastAsia"/>
                                <w:b/>
                                <w:sz w:val="24"/>
                              </w:rPr>
                              <w:t>について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は、申請時点で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成立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="00415EC1">
                              <w:rPr>
                                <w:rFonts w:hint="eastAsia"/>
                                <w:b/>
                                <w:sz w:val="24"/>
                              </w:rPr>
                              <w:t>優先的に考慮し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て、競技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行</w:t>
                            </w:r>
                            <w:r w:rsidR="00E25A59">
                              <w:rPr>
                                <w:rFonts w:hint="eastAsia"/>
                                <w:b/>
                                <w:sz w:val="24"/>
                              </w:rPr>
                              <w:t>う予定です</w:t>
                            </w:r>
                            <w:r w:rsidR="00E25A59">
                              <w:rPr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F083" id="テキスト ボックス 4" o:spid="_x0000_s1028" type="#_x0000_t202" style="position:absolute;margin-left:20.45pt;margin-top:6.4pt;width:489.6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" fillcolor="white [3201]" strokeweight="2pt">
                <v:stroke dashstyle="longDash" linestyle="thickBetweenThin" endcap="round"/>
                <v:textbox>
                  <w:txbxContent>
                    <w:p w:rsidR="00A84D8A" w:rsidRPr="004D35B6" w:rsidRDefault="00E25A59" w:rsidP="00A84D8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  <w:r w:rsidR="00A84D8A" w:rsidRPr="004D35B6">
                        <w:rPr>
                          <w:rFonts w:hint="eastAsia"/>
                          <w:b/>
                          <w:sz w:val="24"/>
                        </w:rPr>
                        <w:t>締め切りを</w:t>
                      </w:r>
                      <w:r w:rsidR="00A84D8A" w:rsidRPr="004D35B6">
                        <w:rPr>
                          <w:b/>
                          <w:sz w:val="24"/>
                        </w:rPr>
                        <w:t>少しはやめております</w:t>
                      </w:r>
                      <w:r w:rsidR="004D35B6" w:rsidRPr="004D35B6">
                        <w:rPr>
                          <w:rFonts w:hint="eastAsia"/>
                          <w:b/>
                          <w:sz w:val="24"/>
                        </w:rPr>
                        <w:t>。</w:t>
                      </w:r>
                    </w:p>
                    <w:p w:rsidR="004D35B6" w:rsidRDefault="00415EC1" w:rsidP="00E25A59">
                      <w:pPr>
                        <w:ind w:leftChars="129" w:left="284"/>
                        <w:rPr>
                          <w:b/>
                          <w:sz w:val="24"/>
                        </w:rPr>
                      </w:pPr>
                      <w:r w:rsidRPr="00415EC1">
                        <w:rPr>
                          <w:rFonts w:hint="eastAsia"/>
                          <w:b/>
                          <w:sz w:val="26"/>
                          <w:u w:val="single"/>
                        </w:rPr>
                        <w:t>「</w:t>
                      </w:r>
                      <w:r w:rsidR="004D35B6" w:rsidRPr="00415EC1">
                        <w:rPr>
                          <w:rFonts w:hint="eastAsia"/>
                          <w:b/>
                          <w:sz w:val="26"/>
                          <w:u w:val="single"/>
                        </w:rPr>
                        <w:t>申請時</w:t>
                      </w:r>
                      <w:r w:rsidRPr="00415EC1">
                        <w:rPr>
                          <w:rFonts w:hint="eastAsia"/>
                          <w:b/>
                          <w:sz w:val="26"/>
                          <w:u w:val="single"/>
                        </w:rPr>
                        <w:t>」</w:t>
                      </w:r>
                      <w:r w:rsidR="004D35B6" w:rsidRPr="004D35B6">
                        <w:rPr>
                          <w:rFonts w:hint="eastAsia"/>
                          <w:b/>
                          <w:sz w:val="24"/>
                        </w:rPr>
                        <w:t>の人数により</w:t>
                      </w:r>
                      <w:r w:rsidR="004D35B6" w:rsidRPr="004D35B6">
                        <w:rPr>
                          <w:b/>
                          <w:sz w:val="24"/>
                        </w:rPr>
                        <w:t>成立／不成立を確定させ</w:t>
                      </w:r>
                      <w:r w:rsidR="004D35B6" w:rsidRPr="004D35B6">
                        <w:rPr>
                          <w:rFonts w:hint="eastAsia"/>
                          <w:b/>
                          <w:sz w:val="24"/>
                        </w:rPr>
                        <w:t>、</w:t>
                      </w:r>
                      <w:r w:rsidR="004D35B6" w:rsidRPr="004D35B6">
                        <w:rPr>
                          <w:b/>
                          <w:sz w:val="24"/>
                        </w:rPr>
                        <w:t>スムースな大会運営を</w:t>
                      </w:r>
                      <w:r w:rsidR="004D35B6" w:rsidRPr="004D35B6">
                        <w:rPr>
                          <w:rFonts w:hint="eastAsia"/>
                          <w:b/>
                          <w:sz w:val="24"/>
                        </w:rPr>
                        <w:t>目指すことが</w:t>
                      </w:r>
                      <w:r w:rsidR="004D35B6" w:rsidRPr="004D35B6">
                        <w:rPr>
                          <w:b/>
                          <w:sz w:val="24"/>
                        </w:rPr>
                        <w:t>目的です</w:t>
                      </w:r>
                      <w:r w:rsidR="004D35B6">
                        <w:rPr>
                          <w:rFonts w:hint="eastAsia"/>
                          <w:b/>
                          <w:sz w:val="24"/>
                        </w:rPr>
                        <w:t>。ご理解ご協力の程よろしくお願いします。</w:t>
                      </w:r>
                    </w:p>
                    <w:p w:rsidR="00F7787E" w:rsidRPr="004D35B6" w:rsidRDefault="00F7787E" w:rsidP="00E25A59">
                      <w:pPr>
                        <w:ind w:leftChars="129" w:left="284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申請時</w:t>
                      </w:r>
                      <w:r>
                        <w:rPr>
                          <w:b/>
                          <w:sz w:val="24"/>
                        </w:rPr>
                        <w:t>８名未満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b/>
                          <w:sz w:val="24"/>
                        </w:rPr>
                        <w:t>不成立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となります。当日</w:t>
                      </w:r>
                      <w:r>
                        <w:rPr>
                          <w:b/>
                          <w:sz w:val="24"/>
                        </w:rPr>
                        <w:t>人数が増えた場合についても不成立のままです。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しかし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、当日人数が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揃わない</w:t>
                      </w:r>
                      <w:r w:rsidR="00E25A59">
                        <w:rPr>
                          <w:b/>
                          <w:sz w:val="24"/>
                        </w:rPr>
                        <w:t>場合</w:t>
                      </w:r>
                      <w:r w:rsidR="00415EC1">
                        <w:rPr>
                          <w:rFonts w:hint="eastAsia"/>
                          <w:b/>
                          <w:sz w:val="24"/>
                        </w:rPr>
                        <w:t>について</w:t>
                      </w:r>
                      <w:r w:rsidR="00E25A59">
                        <w:rPr>
                          <w:b/>
                          <w:sz w:val="24"/>
                        </w:rPr>
                        <w:t>は、申請時点で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E25A59">
                        <w:rPr>
                          <w:b/>
                          <w:sz w:val="24"/>
                        </w:rPr>
                        <w:t>成立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="00415EC1">
                        <w:rPr>
                          <w:rFonts w:hint="eastAsia"/>
                          <w:b/>
                          <w:sz w:val="24"/>
                        </w:rPr>
                        <w:t>優先的に考慮し</w:t>
                      </w:r>
                      <w:r w:rsidR="00E25A59">
                        <w:rPr>
                          <w:b/>
                          <w:sz w:val="24"/>
                        </w:rPr>
                        <w:t>て、競技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="00E25A59">
                        <w:rPr>
                          <w:b/>
                          <w:sz w:val="24"/>
                        </w:rPr>
                        <w:t>行</w:t>
                      </w:r>
                      <w:r w:rsidR="00E25A59">
                        <w:rPr>
                          <w:rFonts w:hint="eastAsia"/>
                          <w:b/>
                          <w:sz w:val="24"/>
                        </w:rPr>
                        <w:t>う予定です</w:t>
                      </w:r>
                      <w:r w:rsidR="00E25A59">
                        <w:rPr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3774">
        <w:rPr>
          <w:rFonts w:ascii="ＭＳ 明朝" w:hAnsi="ＭＳ 明朝"/>
          <w:b/>
          <w:bCs/>
          <w:kern w:val="0"/>
          <w:sz w:val="28"/>
        </w:rPr>
        <w:br w:type="page"/>
      </w:r>
    </w:p>
    <w:p w:rsidR="00D64873" w:rsidRPr="00847E01" w:rsidRDefault="00D64873" w:rsidP="00D64873">
      <w:pPr>
        <w:rPr>
          <w:rFonts w:ascii="ＭＳ 明朝" w:hAnsi="ＭＳ 明朝"/>
          <w:b/>
          <w:bCs/>
          <w:kern w:val="0"/>
          <w:szCs w:val="22"/>
        </w:rPr>
      </w:pPr>
      <w:r w:rsidRPr="00847E01">
        <w:rPr>
          <w:rFonts w:ascii="ＭＳ 明朝" w:hAnsi="ＭＳ 明朝" w:hint="eastAsia"/>
          <w:b/>
          <w:bCs/>
          <w:kern w:val="0"/>
          <w:szCs w:val="22"/>
        </w:rPr>
        <w:lastRenderedPageBreak/>
        <w:t>【競技内容】</w:t>
      </w:r>
    </w:p>
    <w:p w:rsidR="00D64873" w:rsidRPr="00847E01" w:rsidRDefault="00D64873" w:rsidP="00847E01">
      <w:pPr>
        <w:pStyle w:val="30"/>
        <w:spacing w:line="440" w:lineRule="exact"/>
        <w:ind w:leftChars="199" w:left="2834" w:hangingChars="1089" w:hanging="2396"/>
        <w:rPr>
          <w:sz w:val="22"/>
          <w:szCs w:val="22"/>
        </w:rPr>
      </w:pPr>
      <w:r w:rsidRPr="00847E01">
        <w:rPr>
          <w:rFonts w:ascii="ＭＳ 明朝" w:hAnsi="ＭＳ 明朝" w:hint="eastAsia"/>
          <w:bCs/>
          <w:sz w:val="22"/>
          <w:szCs w:val="22"/>
        </w:rPr>
        <w:t>●個人戦　　≪基本動作≫</w:t>
      </w:r>
      <w:r w:rsidRPr="00847E01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="00CF428D">
        <w:rPr>
          <w:rFonts w:ascii="ＭＳ 明朝" w:hAnsi="ＭＳ 明朝" w:hint="eastAsia"/>
          <w:bCs/>
          <w:sz w:val="22"/>
          <w:szCs w:val="22"/>
        </w:rPr>
        <w:t>※得</w:t>
      </w:r>
      <w:r w:rsidRPr="00847E01">
        <w:rPr>
          <w:rFonts w:ascii="ＭＳ 明朝" w:hAnsi="ＭＳ 明朝" w:hint="eastAsia"/>
          <w:bCs/>
          <w:sz w:val="22"/>
          <w:szCs w:val="22"/>
        </w:rPr>
        <w:t>物は小太刀に限る。</w:t>
      </w:r>
      <w:r w:rsidRPr="00847E01">
        <w:rPr>
          <w:rFonts w:hint="eastAsia"/>
          <w:sz w:val="22"/>
          <w:szCs w:val="22"/>
        </w:rPr>
        <w:t>男女混合。</w:t>
      </w:r>
    </w:p>
    <w:p w:rsidR="00E25A59" w:rsidRDefault="00D64873" w:rsidP="00F7787E">
      <w:pPr>
        <w:pStyle w:val="30"/>
        <w:ind w:leftChars="800" w:left="3302" w:hangingChars="701" w:hanging="1542"/>
        <w:rPr>
          <w:sz w:val="22"/>
          <w:szCs w:val="22"/>
        </w:rPr>
      </w:pPr>
      <w:r w:rsidRPr="00847E01">
        <w:rPr>
          <w:rFonts w:ascii="ＭＳ 明朝" w:hAnsi="ＭＳ 明朝" w:hint="eastAsia"/>
          <w:bCs/>
          <w:sz w:val="22"/>
          <w:szCs w:val="22"/>
        </w:rPr>
        <w:t xml:space="preserve">≪打突競技≫　</w:t>
      </w:r>
      <w:r w:rsidRPr="00847E01">
        <w:rPr>
          <w:rFonts w:hint="eastAsia"/>
          <w:sz w:val="22"/>
          <w:szCs w:val="22"/>
        </w:rPr>
        <w:t>※</w:t>
      </w:r>
      <w:r w:rsidR="00F7787E">
        <w:rPr>
          <w:rFonts w:hint="eastAsia"/>
          <w:sz w:val="22"/>
          <w:szCs w:val="22"/>
        </w:rPr>
        <w:t>申請時８名未満不成立</w:t>
      </w:r>
      <w:r w:rsidR="001F4171" w:rsidRPr="00847E01">
        <w:rPr>
          <w:rFonts w:hint="eastAsia"/>
          <w:sz w:val="22"/>
          <w:szCs w:val="22"/>
        </w:rPr>
        <w:t>。</w:t>
      </w:r>
    </w:p>
    <w:p w:rsidR="00D64873" w:rsidRPr="00847E01" w:rsidRDefault="00E25A59" w:rsidP="00E25A59">
      <w:pPr>
        <w:pStyle w:val="30"/>
        <w:ind w:leftChars="1500" w:left="3302" w:hangingChars="1" w:hanging="2"/>
        <w:rPr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※</w:t>
      </w:r>
      <w:r w:rsidR="007858D3">
        <w:rPr>
          <w:rFonts w:hint="eastAsia"/>
          <w:sz w:val="22"/>
          <w:szCs w:val="22"/>
        </w:rPr>
        <w:t>当日の状況により競技</w:t>
      </w:r>
      <w:r>
        <w:rPr>
          <w:rFonts w:hint="eastAsia"/>
          <w:sz w:val="22"/>
          <w:szCs w:val="22"/>
        </w:rPr>
        <w:t>内容を変更する場合があります。</w:t>
      </w:r>
      <w:r w:rsidR="001F4171" w:rsidRPr="00847E01">
        <w:rPr>
          <w:sz w:val="22"/>
          <w:szCs w:val="22"/>
        </w:rPr>
        <w:br/>
      </w:r>
      <w:r w:rsidR="00D64873" w:rsidRPr="00847E01">
        <w:rPr>
          <w:rFonts w:hint="eastAsia"/>
          <w:sz w:val="22"/>
          <w:szCs w:val="22"/>
        </w:rPr>
        <w:t>※部内より</w:t>
      </w:r>
      <w:r w:rsidR="00D64873" w:rsidRPr="00847E01">
        <w:rPr>
          <w:rFonts w:hint="eastAsia"/>
          <w:sz w:val="22"/>
          <w:szCs w:val="22"/>
        </w:rPr>
        <w:t>1</w:t>
      </w:r>
      <w:r w:rsidR="00D64873" w:rsidRPr="00847E01">
        <w:rPr>
          <w:rFonts w:hint="eastAsia"/>
          <w:sz w:val="22"/>
          <w:szCs w:val="22"/>
        </w:rPr>
        <w:t>種目、部外より</w:t>
      </w:r>
      <w:r w:rsidR="00D64873" w:rsidRPr="00847E01">
        <w:rPr>
          <w:rFonts w:hint="eastAsia"/>
          <w:sz w:val="22"/>
          <w:szCs w:val="22"/>
        </w:rPr>
        <w:t>1</w:t>
      </w:r>
      <w:r w:rsidR="00D64873" w:rsidRPr="00847E01">
        <w:rPr>
          <w:rFonts w:hint="eastAsia"/>
          <w:sz w:val="22"/>
          <w:szCs w:val="22"/>
        </w:rPr>
        <w:t>種目を選択。</w:t>
      </w:r>
    </w:p>
    <w:tbl>
      <w:tblPr>
        <w:tblpPr w:leftFromText="142" w:rightFromText="142" w:vertAnchor="page" w:horzAnchor="margin" w:tblpY="256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571"/>
        <w:gridCol w:w="1842"/>
        <w:gridCol w:w="851"/>
        <w:gridCol w:w="2155"/>
        <w:gridCol w:w="3260"/>
      </w:tblGrid>
      <w:tr w:rsidR="00AF335B" w:rsidRPr="00847E01" w:rsidTr="00AF335B">
        <w:trPr>
          <w:trHeight w:val="558"/>
        </w:trPr>
        <w:tc>
          <w:tcPr>
            <w:tcW w:w="4077" w:type="dxa"/>
            <w:gridSpan w:val="3"/>
            <w:tcBorders>
              <w:bottom w:val="doub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部　　　門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基本</w:t>
            </w:r>
            <w:r w:rsidRPr="00847E01">
              <w:rPr>
                <w:rFonts w:ascii="ＭＳ ゴシック" w:eastAsia="ＭＳ ゴシック" w:hAnsi="ＭＳ ゴシック"/>
                <w:sz w:val="21"/>
                <w:szCs w:val="22"/>
              </w:rPr>
              <w:br/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動作</w:t>
            </w:r>
          </w:p>
        </w:tc>
        <w:tc>
          <w:tcPr>
            <w:tcW w:w="21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部　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部　外</w:t>
            </w:r>
          </w:p>
        </w:tc>
      </w:tr>
      <w:tr w:rsidR="00AF335B" w:rsidRPr="00847E01" w:rsidTr="00AF335B">
        <w:trPr>
          <w:trHeight w:val="538"/>
        </w:trPr>
        <w:tc>
          <w:tcPr>
            <w:tcW w:w="6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男女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幼　　　年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tl2br w:val="nil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小太刀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長剣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男  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5"/>
              <w:jc w:val="right"/>
              <w:rPr>
                <w:rFonts w:ascii="ＭＳ ゴシック" w:eastAsia="ＭＳ ゴシック" w:hAnsi="ＭＳ ゴシック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10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級～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7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（小学1～2年）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小太刀、長剣、二刀</w:t>
            </w:r>
            <w:r w:rsidRPr="00847E01">
              <w:rPr>
                <w:rFonts w:ascii="ＭＳ ゴシック" w:eastAsia="ＭＳ ゴシック" w:hAnsi="ＭＳ ゴシック"/>
                <w:sz w:val="21"/>
                <w:szCs w:val="22"/>
              </w:rPr>
              <w:br/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より1種目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ind w:left="420" w:hangingChars="200" w:hanging="420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8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級～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5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（小学3～4年）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ind w:left="420" w:hangingChars="200" w:hanging="420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5級～2級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（小学5～6年）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楯長剣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3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3級～初段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（中学生）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楯長剣</w:t>
            </w:r>
          </w:p>
        </w:tc>
      </w:tr>
      <w:tr w:rsidR="00AF335B" w:rsidRPr="00847E01" w:rsidTr="00AF335B">
        <w:trPr>
          <w:cantSplit/>
          <w:trHeight w:val="288"/>
        </w:trPr>
        <w:tc>
          <w:tcPr>
            <w:tcW w:w="66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1級～</w:t>
            </w:r>
            <w:r w:rsidR="00E10D89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二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（高校生）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楯長剣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19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有級・有段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（大学・一般）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楯小太刀・楯長剣・両手長剣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・</w:t>
            </w:r>
            <w:r w:rsidR="007858D3">
              <w:rPr>
                <w:rFonts w:ascii="ＭＳ ゴシック" w:eastAsia="ＭＳ ゴシック" w:hAnsi="ＭＳ ゴシック" w:hint="eastAsia"/>
                <w:sz w:val="21"/>
                <w:szCs w:val="22"/>
              </w:rPr>
              <w:t>棒</w:t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杖・</w:t>
            </w:r>
            <w:r w:rsidR="007858D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長</w:t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槍　より一種目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335B" w:rsidRPr="00847E01" w:rsidRDefault="00AF335B" w:rsidP="00AF335B">
            <w:pPr>
              <w:ind w:left="113" w:right="113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女  子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7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10級～6級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（小学低学年）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spacing w:line="360" w:lineRule="auto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ind w:left="420" w:hangingChars="200" w:hanging="420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7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7級～2級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（小学高学年）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spacing w:line="360" w:lineRule="auto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ind w:left="420" w:hangingChars="200" w:hanging="420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75" w:firstLineChars="50" w:firstLine="10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3級～初段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（中学生）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spacing w:line="360" w:lineRule="auto"/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楯長剣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right w:val="single" w:sz="4" w:space="0" w:color="auto"/>
            </w:tcBorders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75" w:firstLineChars="50" w:firstLine="10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  <w:lang w:eastAsia="zh-TW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1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級～</w:t>
            </w:r>
            <w:r w:rsidR="00E10D89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二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  <w:lang w:eastAsia="zh-TW"/>
              </w:rPr>
              <w:t>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（高校生）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楯長剣</w:t>
            </w:r>
          </w:p>
        </w:tc>
      </w:tr>
      <w:tr w:rsidR="00AF335B" w:rsidRPr="00847E01" w:rsidTr="00AF335B">
        <w:trPr>
          <w:cantSplit/>
          <w:trHeight w:val="254"/>
        </w:trPr>
        <w:tc>
          <w:tcPr>
            <w:tcW w:w="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F335B" w:rsidRPr="00847E01" w:rsidRDefault="00AF335B" w:rsidP="00AF335B">
            <w:pPr>
              <w:snapToGrid w:val="0"/>
              <w:ind w:left="75"/>
              <w:jc w:val="right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有級・有段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（大学・一般）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○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335B" w:rsidRPr="00847E01" w:rsidRDefault="00AF335B" w:rsidP="00AF335B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楯小太刀・楯長剣・両手長剣</w:t>
            </w:r>
            <w:r w:rsidRPr="00847E01">
              <w:rPr>
                <w:rFonts w:ascii="ＭＳ ゴシック" w:eastAsia="ＭＳ ゴシック" w:hAnsi="ＭＳ ゴシック" w:cs="ＭＳ 明朝" w:hint="eastAsia"/>
                <w:sz w:val="21"/>
                <w:szCs w:val="22"/>
              </w:rPr>
              <w:t>・</w:t>
            </w:r>
            <w:r w:rsidR="00971CB2">
              <w:rPr>
                <w:rFonts w:ascii="ＭＳ ゴシック" w:eastAsia="ＭＳ ゴシック" w:hAnsi="ＭＳ ゴシック" w:hint="eastAsia"/>
                <w:sz w:val="21"/>
                <w:szCs w:val="22"/>
              </w:rPr>
              <w:t>棒</w:t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杖・</w:t>
            </w:r>
            <w:r w:rsidR="00971CB2">
              <w:rPr>
                <w:rFonts w:ascii="ＭＳ ゴシック" w:eastAsia="ＭＳ ゴシック" w:hAnsi="ＭＳ ゴシック" w:hint="eastAsia"/>
                <w:sz w:val="21"/>
                <w:szCs w:val="22"/>
              </w:rPr>
              <w:t>長</w:t>
            </w:r>
            <w:r w:rsidRPr="00847E0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槍　より一種目</w:t>
            </w:r>
          </w:p>
        </w:tc>
      </w:tr>
    </w:tbl>
    <w:p w:rsidR="00D64873" w:rsidRPr="00847E01" w:rsidRDefault="00AF335B" w:rsidP="00AF335B">
      <w:pPr>
        <w:jc w:val="right"/>
        <w:rPr>
          <w:szCs w:val="22"/>
        </w:rPr>
      </w:pPr>
      <w:r>
        <w:rPr>
          <w:rFonts w:hint="eastAsia"/>
          <w:szCs w:val="22"/>
        </w:rPr>
        <w:t>※</w:t>
      </w:r>
      <w:r w:rsidR="00971CB2">
        <w:rPr>
          <w:rFonts w:hint="eastAsia"/>
          <w:szCs w:val="22"/>
        </w:rPr>
        <w:t>長槍、棒</w:t>
      </w:r>
      <w:r>
        <w:rPr>
          <w:rFonts w:hint="eastAsia"/>
          <w:szCs w:val="22"/>
        </w:rPr>
        <w:t>杖への出場は、有段者で所属長の許可をえた者に限る。</w:t>
      </w:r>
      <w:r w:rsidR="00D64873" w:rsidRPr="00847E01">
        <w:rPr>
          <w:rFonts w:hint="eastAsia"/>
          <w:szCs w:val="22"/>
        </w:rPr>
        <w:t>危険行為</w:t>
      </w:r>
      <w:r>
        <w:rPr>
          <w:rFonts w:hint="eastAsia"/>
          <w:szCs w:val="22"/>
        </w:rPr>
        <w:t>は</w:t>
      </w:r>
      <w:r w:rsidR="00D64873" w:rsidRPr="00847E01">
        <w:rPr>
          <w:rFonts w:hint="eastAsia"/>
          <w:szCs w:val="22"/>
        </w:rPr>
        <w:t>反則負けとする。</w:t>
      </w:r>
    </w:p>
    <w:p w:rsidR="001F4171" w:rsidRPr="00847E01" w:rsidRDefault="001F4171" w:rsidP="00847E01">
      <w:pPr>
        <w:rPr>
          <w:rFonts w:ascii="ＭＳ 明朝" w:hAnsi="ＭＳ 明朝"/>
          <w:bCs/>
          <w:szCs w:val="22"/>
        </w:rPr>
      </w:pPr>
    </w:p>
    <w:p w:rsidR="001F4171" w:rsidRPr="00847E01" w:rsidRDefault="00F12776" w:rsidP="001F4171">
      <w:pPr>
        <w:ind w:firstLineChars="200" w:firstLine="440"/>
        <w:rPr>
          <w:rFonts w:ascii="ＭＳ 明朝" w:hAnsi="ＭＳ 明朝"/>
          <w:b/>
          <w:bCs/>
          <w:szCs w:val="22"/>
        </w:rPr>
      </w:pPr>
      <w:r w:rsidRPr="00847E01">
        <w:rPr>
          <w:rFonts w:ascii="ＭＳ 明朝" w:hAnsi="ＭＳ 明朝" w:hint="eastAsia"/>
          <w:bCs/>
          <w:szCs w:val="22"/>
        </w:rPr>
        <w:t>●</w:t>
      </w:r>
      <w:r w:rsidRPr="00847E01">
        <w:rPr>
          <w:rFonts w:ascii="ＭＳ 明朝" w:hAnsi="ＭＳ 明朝" w:hint="eastAsia"/>
          <w:b/>
          <w:bCs/>
          <w:szCs w:val="22"/>
        </w:rPr>
        <w:t>団体戦　（小学生の部・中学以上の部）</w:t>
      </w:r>
    </w:p>
    <w:p w:rsidR="00F12776" w:rsidRPr="00847E01" w:rsidRDefault="00F12776" w:rsidP="001F4171">
      <w:pPr>
        <w:ind w:leftChars="257" w:left="565"/>
        <w:rPr>
          <w:b/>
          <w:szCs w:val="22"/>
          <w:u w:val="single"/>
        </w:rPr>
      </w:pPr>
      <w:r w:rsidRPr="00847E01">
        <w:rPr>
          <w:rFonts w:ascii="ＭＳ 明朝" w:hAnsi="ＭＳ 明朝" w:hint="eastAsia"/>
          <w:bCs/>
          <w:szCs w:val="22"/>
        </w:rPr>
        <w:t>・</w:t>
      </w:r>
      <w:r w:rsidR="00CF428D">
        <w:rPr>
          <w:rFonts w:hint="eastAsia"/>
          <w:szCs w:val="22"/>
        </w:rPr>
        <w:t>道場・クラブ単位で各１チームまでエントリー可。他府県も道場・クラブ単位</w:t>
      </w:r>
      <w:r w:rsidRPr="00847E01">
        <w:rPr>
          <w:rFonts w:hint="eastAsia"/>
          <w:szCs w:val="22"/>
        </w:rPr>
        <w:t>で１チームのみ</w:t>
      </w:r>
      <w:r w:rsidR="00CD523C" w:rsidRPr="00847E01">
        <w:rPr>
          <w:szCs w:val="22"/>
        </w:rPr>
        <w:br/>
      </w:r>
      <w:r w:rsidRPr="00847E01">
        <w:rPr>
          <w:rFonts w:hint="eastAsia"/>
          <w:szCs w:val="22"/>
        </w:rPr>
        <w:t>エントリー可。</w:t>
      </w:r>
      <w:r w:rsidRPr="00847E01">
        <w:rPr>
          <w:rFonts w:hint="eastAsia"/>
          <w:b/>
          <w:szCs w:val="22"/>
          <w:u w:val="single"/>
        </w:rPr>
        <w:t>※</w:t>
      </w:r>
      <w:r w:rsidR="007858D3">
        <w:rPr>
          <w:rFonts w:hint="eastAsia"/>
          <w:b/>
          <w:szCs w:val="22"/>
          <w:u w:val="single"/>
        </w:rPr>
        <w:t>支部府県等混合及び、</w:t>
      </w:r>
      <w:r w:rsidR="007858D3" w:rsidRPr="007858D3">
        <w:rPr>
          <w:rFonts w:hint="eastAsia"/>
          <w:b/>
          <w:color w:val="000000" w:themeColor="text1"/>
          <w:szCs w:val="22"/>
          <w:u w:val="single"/>
        </w:rPr>
        <w:t>先鋒、中堅、大将の入替り不可</w:t>
      </w:r>
      <w:r w:rsidR="007858D3" w:rsidRPr="007858D3">
        <w:rPr>
          <w:rFonts w:hint="eastAsia"/>
          <w:b/>
          <w:color w:val="000000" w:themeColor="text1"/>
          <w:szCs w:val="22"/>
          <w:u w:val="single"/>
        </w:rPr>
        <w:t>。</w:t>
      </w:r>
    </w:p>
    <w:p w:rsidR="00F12776" w:rsidRPr="007858D3" w:rsidRDefault="00F12776" w:rsidP="007858D3">
      <w:pPr>
        <w:ind w:firstLineChars="200" w:firstLine="440"/>
        <w:rPr>
          <w:color w:val="FF0000"/>
          <w:szCs w:val="22"/>
          <w:u w:val="single"/>
        </w:rPr>
      </w:pPr>
      <w:r w:rsidRPr="007858D3">
        <w:rPr>
          <w:rFonts w:hint="eastAsia"/>
          <w:color w:val="FF0000"/>
          <w:szCs w:val="22"/>
        </w:rPr>
        <w:t>先鋒、中堅、大将は下記種目の中から種目を選択。</w:t>
      </w: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1"/>
        <w:gridCol w:w="2693"/>
        <w:gridCol w:w="2516"/>
      </w:tblGrid>
      <w:tr w:rsidR="00F12776" w:rsidRPr="00847E01" w:rsidTr="005F780F">
        <w:trPr>
          <w:trHeight w:val="357"/>
        </w:trPr>
        <w:tc>
          <w:tcPr>
            <w:tcW w:w="2671" w:type="dxa"/>
            <w:vAlign w:val="center"/>
          </w:tcPr>
          <w:p w:rsidR="00F12776" w:rsidRPr="00847E01" w:rsidRDefault="00F12776" w:rsidP="005F780F">
            <w:pPr>
              <w:jc w:val="center"/>
              <w:rPr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先　　鋒</w:t>
            </w:r>
          </w:p>
        </w:tc>
        <w:tc>
          <w:tcPr>
            <w:tcW w:w="2693" w:type="dxa"/>
            <w:vAlign w:val="center"/>
          </w:tcPr>
          <w:p w:rsidR="00F12776" w:rsidRPr="00847E01" w:rsidRDefault="00F12776" w:rsidP="005F780F">
            <w:pPr>
              <w:jc w:val="center"/>
              <w:rPr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中　　堅</w:t>
            </w:r>
          </w:p>
        </w:tc>
        <w:tc>
          <w:tcPr>
            <w:tcW w:w="2516" w:type="dxa"/>
            <w:vAlign w:val="center"/>
          </w:tcPr>
          <w:p w:rsidR="00F12776" w:rsidRPr="00847E01" w:rsidRDefault="00F12776" w:rsidP="005F780F">
            <w:pPr>
              <w:jc w:val="center"/>
              <w:rPr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大　　将</w:t>
            </w:r>
          </w:p>
        </w:tc>
      </w:tr>
      <w:tr w:rsidR="00F12776" w:rsidRPr="00847E01" w:rsidTr="00847E01">
        <w:trPr>
          <w:trHeight w:val="860"/>
        </w:trPr>
        <w:tc>
          <w:tcPr>
            <w:tcW w:w="2671" w:type="dxa"/>
            <w:vAlign w:val="center"/>
          </w:tcPr>
          <w:p w:rsidR="00F12776" w:rsidRPr="00847E01" w:rsidRDefault="00F12776" w:rsidP="005F780F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小太刀</w:t>
            </w:r>
          </w:p>
          <w:p w:rsidR="00F12776" w:rsidRPr="00847E01" w:rsidRDefault="00F12776" w:rsidP="005F780F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楯小太刀</w:t>
            </w:r>
          </w:p>
        </w:tc>
        <w:tc>
          <w:tcPr>
            <w:tcW w:w="2693" w:type="dxa"/>
            <w:vAlign w:val="center"/>
          </w:tcPr>
          <w:p w:rsidR="00F12776" w:rsidRPr="00847E01" w:rsidRDefault="00F12776" w:rsidP="005F780F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長剣</w:t>
            </w:r>
          </w:p>
          <w:p w:rsidR="00F12776" w:rsidRPr="00847E01" w:rsidRDefault="00F12776" w:rsidP="005F780F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両手長剣</w:t>
            </w:r>
          </w:p>
        </w:tc>
        <w:tc>
          <w:tcPr>
            <w:tcW w:w="2516" w:type="dxa"/>
            <w:vAlign w:val="center"/>
          </w:tcPr>
          <w:p w:rsidR="00F12776" w:rsidRPr="00847E01" w:rsidRDefault="00F12776" w:rsidP="005F780F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 w:rsidRPr="00847E01">
              <w:rPr>
                <w:rFonts w:ascii="ＭＳ 明朝" w:hAnsi="ＭＳ 明朝" w:hint="eastAsia"/>
                <w:bCs/>
                <w:szCs w:val="22"/>
              </w:rPr>
              <w:t>楯長剣</w:t>
            </w:r>
            <w:r w:rsidR="00847E01">
              <w:rPr>
                <w:rFonts w:ascii="ＭＳ 明朝" w:hAnsi="ＭＳ 明朝" w:hint="eastAsia"/>
                <w:bCs/>
                <w:szCs w:val="22"/>
              </w:rPr>
              <w:t xml:space="preserve">　・　</w:t>
            </w:r>
            <w:r w:rsidRPr="00847E01">
              <w:rPr>
                <w:rFonts w:ascii="ＭＳ 明朝" w:hAnsi="ＭＳ 明朝" w:hint="eastAsia"/>
                <w:bCs/>
                <w:szCs w:val="22"/>
              </w:rPr>
              <w:t>二刀</w:t>
            </w:r>
          </w:p>
          <w:p w:rsidR="00F12776" w:rsidRPr="00847E01" w:rsidRDefault="00847E01" w:rsidP="001F4171">
            <w:pPr>
              <w:tabs>
                <w:tab w:val="left" w:pos="2373"/>
              </w:tabs>
              <w:jc w:val="center"/>
              <w:rPr>
                <w:rFonts w:ascii="ＭＳ 明朝" w:hAnsi="ＭＳ 明朝"/>
                <w:bCs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 xml:space="preserve">　</w:t>
            </w:r>
            <w:r w:rsidR="00F12776" w:rsidRPr="00847E01">
              <w:rPr>
                <w:rFonts w:ascii="ＭＳ 明朝" w:hAnsi="ＭＳ 明朝" w:hint="eastAsia"/>
                <w:bCs/>
                <w:szCs w:val="22"/>
              </w:rPr>
              <w:t>棒</w:t>
            </w:r>
            <w:r>
              <w:rPr>
                <w:rFonts w:ascii="ＭＳ 明朝" w:hAnsi="ＭＳ 明朝" w:hint="eastAsia"/>
                <w:bCs/>
                <w:szCs w:val="22"/>
              </w:rPr>
              <w:t xml:space="preserve">　</w:t>
            </w:r>
            <w:r w:rsidR="001F4171" w:rsidRPr="00847E01">
              <w:rPr>
                <w:rFonts w:ascii="ＭＳ 明朝" w:hAnsi="ＭＳ 明朝" w:hint="eastAsia"/>
                <w:bCs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Cs w:val="22"/>
              </w:rPr>
              <w:t xml:space="preserve">　</w:t>
            </w:r>
            <w:r w:rsidR="00F12776" w:rsidRPr="00847E01">
              <w:rPr>
                <w:rFonts w:ascii="ＭＳ 明朝" w:hAnsi="ＭＳ 明朝" w:hint="eastAsia"/>
                <w:bCs/>
                <w:szCs w:val="22"/>
              </w:rPr>
              <w:t>槍</w:t>
            </w:r>
          </w:p>
        </w:tc>
        <w:bookmarkStart w:id="0" w:name="_GoBack"/>
        <w:bookmarkEnd w:id="0"/>
      </w:tr>
    </w:tbl>
    <w:p w:rsidR="00D64873" w:rsidRPr="00847E01" w:rsidRDefault="00F12776" w:rsidP="00847E01">
      <w:pPr>
        <w:ind w:firstLineChars="300" w:firstLine="660"/>
        <w:rPr>
          <w:bCs/>
          <w:szCs w:val="22"/>
        </w:rPr>
      </w:pPr>
      <w:r w:rsidRPr="00847E01">
        <w:rPr>
          <w:rFonts w:hint="eastAsia"/>
          <w:bCs/>
          <w:szCs w:val="22"/>
        </w:rPr>
        <w:t xml:space="preserve">　　</w:t>
      </w:r>
    </w:p>
    <w:p w:rsidR="00F12776" w:rsidRPr="00847E01" w:rsidRDefault="00F12776" w:rsidP="00847E01">
      <w:pPr>
        <w:pStyle w:val="30"/>
        <w:ind w:leftChars="1" w:left="2849" w:hangingChars="1294" w:hanging="2847"/>
        <w:rPr>
          <w:rFonts w:ascii="ＭＳ 明朝" w:hAnsi="ＭＳ 明朝"/>
          <w:b/>
          <w:bCs/>
          <w:sz w:val="22"/>
          <w:szCs w:val="22"/>
        </w:rPr>
      </w:pPr>
      <w:r w:rsidRPr="00847E01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847E01">
        <w:rPr>
          <w:rFonts w:ascii="ＭＳ 明朝" w:hAnsi="ＭＳ 明朝" w:hint="eastAsia"/>
          <w:b/>
          <w:bCs/>
          <w:sz w:val="22"/>
          <w:szCs w:val="22"/>
        </w:rPr>
        <w:t>【表　彰】</w:t>
      </w:r>
    </w:p>
    <w:p w:rsidR="00F12776" w:rsidRPr="00847E01" w:rsidRDefault="00F12776" w:rsidP="00847E01">
      <w:pPr>
        <w:tabs>
          <w:tab w:val="left" w:pos="9600"/>
          <w:tab w:val="right" w:pos="10204"/>
        </w:tabs>
        <w:ind w:firstLineChars="300" w:firstLine="660"/>
        <w:rPr>
          <w:szCs w:val="22"/>
        </w:rPr>
      </w:pPr>
      <w:r w:rsidRPr="00847E01">
        <w:rPr>
          <w:rFonts w:hint="eastAsia"/>
          <w:szCs w:val="22"/>
        </w:rPr>
        <w:t>基本動作、打突競技、団体戦</w:t>
      </w:r>
      <w:r w:rsidR="002D3774">
        <w:rPr>
          <w:rFonts w:hint="eastAsia"/>
          <w:szCs w:val="22"/>
        </w:rPr>
        <w:t>の各部門より優勝・準優勝・３位・３</w:t>
      </w:r>
      <w:r w:rsidRPr="00847E01">
        <w:rPr>
          <w:rFonts w:hint="eastAsia"/>
          <w:szCs w:val="22"/>
        </w:rPr>
        <w:t>位を授与。</w:t>
      </w:r>
    </w:p>
    <w:p w:rsidR="00F12776" w:rsidRPr="00847E01" w:rsidRDefault="00F12776" w:rsidP="00847E01">
      <w:pPr>
        <w:rPr>
          <w:b/>
          <w:bCs/>
          <w:szCs w:val="22"/>
        </w:rPr>
      </w:pPr>
      <w:r w:rsidRPr="00847E01">
        <w:rPr>
          <w:rFonts w:hint="eastAsia"/>
          <w:b/>
          <w:bCs/>
          <w:szCs w:val="22"/>
        </w:rPr>
        <w:t xml:space="preserve">　【試合規則】</w:t>
      </w:r>
    </w:p>
    <w:p w:rsidR="00F12776" w:rsidRPr="00847E01" w:rsidRDefault="00F12776" w:rsidP="00847E01">
      <w:pPr>
        <w:ind w:left="440" w:firstLineChars="100" w:firstLine="220"/>
        <w:rPr>
          <w:szCs w:val="22"/>
        </w:rPr>
      </w:pPr>
      <w:r w:rsidRPr="00847E01">
        <w:rPr>
          <w:rFonts w:hint="eastAsia"/>
          <w:bCs/>
          <w:szCs w:val="22"/>
        </w:rPr>
        <w:t>①</w:t>
      </w:r>
      <w:r w:rsidRPr="00847E01">
        <w:rPr>
          <w:rFonts w:hint="eastAsia"/>
          <w:szCs w:val="22"/>
        </w:rPr>
        <w:t>協会公認の</w:t>
      </w:r>
      <w:r w:rsidR="002D3774">
        <w:rPr>
          <w:rFonts w:hint="eastAsia"/>
          <w:szCs w:val="22"/>
        </w:rPr>
        <w:t>用具</w:t>
      </w:r>
      <w:r w:rsidRPr="00847E01">
        <w:rPr>
          <w:rFonts w:hint="eastAsia"/>
          <w:szCs w:val="22"/>
        </w:rPr>
        <w:t>に限る。</w:t>
      </w:r>
    </w:p>
    <w:p w:rsidR="00F12776" w:rsidRPr="00847E01" w:rsidRDefault="00F12776" w:rsidP="00847E01">
      <w:pPr>
        <w:ind w:left="440" w:firstLineChars="100" w:firstLine="220"/>
        <w:rPr>
          <w:szCs w:val="22"/>
        </w:rPr>
      </w:pPr>
      <w:r w:rsidRPr="00847E01">
        <w:rPr>
          <w:rFonts w:hint="eastAsia"/>
          <w:bCs/>
          <w:szCs w:val="22"/>
        </w:rPr>
        <w:t>②</w:t>
      </w:r>
      <w:r w:rsidRPr="00847E01">
        <w:rPr>
          <w:rFonts w:hint="eastAsia"/>
          <w:szCs w:val="22"/>
        </w:rPr>
        <w:t>１分</w:t>
      </w:r>
      <w:r w:rsidR="002D3774">
        <w:rPr>
          <w:rFonts w:hint="eastAsia"/>
          <w:szCs w:val="22"/>
        </w:rPr>
        <w:t>１</w:t>
      </w:r>
      <w:r w:rsidRPr="00847E01">
        <w:rPr>
          <w:rFonts w:hint="eastAsia"/>
          <w:szCs w:val="22"/>
        </w:rPr>
        <w:t>本勝負で行う。延長は３０秒２回</w:t>
      </w:r>
      <w:r w:rsidR="002D3774">
        <w:rPr>
          <w:rFonts w:hint="eastAsia"/>
          <w:szCs w:val="22"/>
        </w:rPr>
        <w:t>まで</w:t>
      </w:r>
      <w:r w:rsidRPr="00847E01">
        <w:rPr>
          <w:rFonts w:hint="eastAsia"/>
          <w:szCs w:val="22"/>
        </w:rPr>
        <w:t>、トーナメント戦より無制限。</w:t>
      </w:r>
    </w:p>
    <w:p w:rsidR="00F12776" w:rsidRPr="00847E01" w:rsidRDefault="00F12776" w:rsidP="00847E01">
      <w:pPr>
        <w:ind w:left="440" w:firstLineChars="100" w:firstLine="220"/>
        <w:rPr>
          <w:szCs w:val="22"/>
        </w:rPr>
      </w:pPr>
      <w:r w:rsidRPr="00847E01">
        <w:rPr>
          <w:rFonts w:hint="eastAsia"/>
          <w:bCs/>
          <w:szCs w:val="22"/>
        </w:rPr>
        <w:t>③</w:t>
      </w:r>
      <w:r w:rsidRPr="00847E01">
        <w:rPr>
          <w:rFonts w:hint="eastAsia"/>
          <w:szCs w:val="22"/>
        </w:rPr>
        <w:t>相打ちは１回目警告、２回目で両者負け。</w:t>
      </w:r>
      <w:r w:rsidR="002D3774">
        <w:rPr>
          <w:rFonts w:hint="eastAsia"/>
          <w:szCs w:val="22"/>
        </w:rPr>
        <w:t>（トーナメント戦より再試合）</w:t>
      </w:r>
    </w:p>
    <w:p w:rsidR="00F12776" w:rsidRPr="00847E01" w:rsidRDefault="00F12776" w:rsidP="00847E01">
      <w:pPr>
        <w:ind w:left="440" w:firstLineChars="100" w:firstLine="220"/>
        <w:rPr>
          <w:szCs w:val="22"/>
        </w:rPr>
      </w:pPr>
      <w:r w:rsidRPr="00847E01">
        <w:rPr>
          <w:rFonts w:hint="eastAsia"/>
          <w:bCs/>
          <w:szCs w:val="22"/>
        </w:rPr>
        <w:t>④</w:t>
      </w:r>
      <w:r w:rsidRPr="00847E01">
        <w:rPr>
          <w:rFonts w:hint="eastAsia"/>
          <w:szCs w:val="22"/>
        </w:rPr>
        <w:t>決勝戦は３分３本勝負で延長は１分で行う。</w:t>
      </w:r>
    </w:p>
    <w:p w:rsidR="002D3774" w:rsidRPr="00BF11A4" w:rsidRDefault="002D3774" w:rsidP="002D3774">
      <w:pPr>
        <w:ind w:firstLineChars="300" w:firstLine="660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Pr="00BF11A4">
        <w:rPr>
          <w:rFonts w:ascii="ＭＳ 明朝" w:hAnsi="ＭＳ 明朝" w:hint="eastAsia"/>
        </w:rPr>
        <w:t>上記以外は国際審判規則、全日本ルール及び大会申し合わせ事項に準ずる</w:t>
      </w:r>
      <w:r w:rsidR="007858D3">
        <w:rPr>
          <w:rFonts w:ascii="ＭＳ 明朝" w:hAnsi="ＭＳ 明朝" w:hint="eastAsia"/>
        </w:rPr>
        <w:t>。</w:t>
      </w:r>
    </w:p>
    <w:p w:rsidR="00F12776" w:rsidRPr="00847E01" w:rsidRDefault="00847E01" w:rsidP="00847E01">
      <w:pPr>
        <w:ind w:firstLineChars="100" w:firstLine="221"/>
        <w:rPr>
          <w:b/>
          <w:szCs w:val="22"/>
        </w:rPr>
      </w:pPr>
      <w:r w:rsidRPr="00847E01">
        <w:rPr>
          <w:rFonts w:hint="eastAsia"/>
          <w:b/>
          <w:szCs w:val="22"/>
        </w:rPr>
        <w:t>【審判心得</w:t>
      </w:r>
      <w:r w:rsidR="00F12776" w:rsidRPr="00847E01">
        <w:rPr>
          <w:rFonts w:hint="eastAsia"/>
          <w:b/>
          <w:szCs w:val="22"/>
        </w:rPr>
        <w:t>】</w:t>
      </w:r>
    </w:p>
    <w:p w:rsidR="00F12776" w:rsidRPr="00847E01" w:rsidRDefault="00F12776" w:rsidP="002D3774">
      <w:pPr>
        <w:ind w:firstLineChars="300" w:firstLine="660"/>
        <w:rPr>
          <w:szCs w:val="22"/>
        </w:rPr>
      </w:pPr>
      <w:r w:rsidRPr="00847E01">
        <w:rPr>
          <w:rFonts w:hint="eastAsia"/>
          <w:szCs w:val="22"/>
        </w:rPr>
        <w:t>①審判は公認審判資格の保持者に限る。</w:t>
      </w:r>
    </w:p>
    <w:p w:rsidR="00847E01" w:rsidRPr="00CA5456" w:rsidRDefault="00847E01" w:rsidP="00CA5456">
      <w:pPr>
        <w:ind w:firstLineChars="300" w:firstLine="660"/>
        <w:rPr>
          <w:szCs w:val="22"/>
        </w:rPr>
      </w:pPr>
      <w:r w:rsidRPr="00847E0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D9728" wp14:editId="6B6CC533">
                <wp:simplePos x="0" y="0"/>
                <wp:positionH relativeFrom="column">
                  <wp:posOffset>187325</wp:posOffset>
                </wp:positionH>
                <wp:positionV relativeFrom="paragraph">
                  <wp:posOffset>516890</wp:posOffset>
                </wp:positionV>
                <wp:extent cx="6467475" cy="521970"/>
                <wp:effectExtent l="0" t="0" r="28575" b="11430"/>
                <wp:wrapTopAndBottom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76" w:rsidRDefault="00F12776" w:rsidP="00F12776">
                            <w:r>
                              <w:rPr>
                                <w:rFonts w:hint="eastAsia"/>
                              </w:rPr>
                              <w:t>主催者として、選手の安全には細心の注意を払いますが、万一事故が発生した場合、応急処置と病院への搬送以外は責任を負わないこととします。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9728" id="Rectangle 46" o:spid="_x0000_s1027" style="position:absolute;left:0;text-align:left;margin-left:14.75pt;margin-top:40.7pt;width:509.2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">
                <v:textbox>
                  <w:txbxContent>
                    <w:p w:rsidR="00F12776" w:rsidRDefault="00F12776" w:rsidP="00F12776">
                      <w:r>
                        <w:rPr>
                          <w:rFonts w:hint="eastAsia"/>
                        </w:rPr>
                        <w:t>主催者として、選手の安全には細心の注意を払いますが、万一事故が発生した場合、応急処置と病院への搬送以外は責任を負わないこととします。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7787E">
        <w:rPr>
          <w:rFonts w:hint="eastAsia"/>
          <w:szCs w:val="22"/>
        </w:rPr>
        <w:t>②服装は、</w:t>
      </w:r>
      <w:r w:rsidR="00CF428D">
        <w:rPr>
          <w:rFonts w:hint="eastAsia"/>
          <w:szCs w:val="22"/>
        </w:rPr>
        <w:t>規定のもの</w:t>
      </w:r>
      <w:r w:rsidR="00F12776" w:rsidRPr="00847E01">
        <w:rPr>
          <w:rFonts w:hint="eastAsia"/>
          <w:szCs w:val="22"/>
        </w:rPr>
        <w:t>とする。</w:t>
      </w:r>
    </w:p>
    <w:sectPr w:rsidR="00847E01" w:rsidRPr="00CA5456" w:rsidSect="00CD523C">
      <w:pgSz w:w="11906" w:h="16838" w:code="9"/>
      <w:pgMar w:top="680" w:right="851" w:bottom="568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28" w:rsidRDefault="00556C28">
      <w:r>
        <w:separator/>
      </w:r>
    </w:p>
  </w:endnote>
  <w:endnote w:type="continuationSeparator" w:id="0">
    <w:p w:rsidR="00556C28" w:rsidRDefault="0055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28" w:rsidRDefault="00556C28">
      <w:r>
        <w:separator/>
      </w:r>
    </w:p>
  </w:footnote>
  <w:footnote w:type="continuationSeparator" w:id="0">
    <w:p w:rsidR="00556C28" w:rsidRDefault="0055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056B"/>
    <w:multiLevelType w:val="hybridMultilevel"/>
    <w:tmpl w:val="C986BAAE"/>
    <w:lvl w:ilvl="0" w:tplc="1718492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>
    <w:nsid w:val="086B241B"/>
    <w:multiLevelType w:val="hybridMultilevel"/>
    <w:tmpl w:val="6A26A7BA"/>
    <w:lvl w:ilvl="0" w:tplc="85C6986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0B1C5AB1"/>
    <w:multiLevelType w:val="hybridMultilevel"/>
    <w:tmpl w:val="7C8C754A"/>
    <w:lvl w:ilvl="0" w:tplc="07A0F71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BC57FC"/>
    <w:multiLevelType w:val="hybridMultilevel"/>
    <w:tmpl w:val="F654B412"/>
    <w:lvl w:ilvl="0" w:tplc="F196AFC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0FBA17F7"/>
    <w:multiLevelType w:val="hybridMultilevel"/>
    <w:tmpl w:val="974EF5FA"/>
    <w:lvl w:ilvl="0" w:tplc="FE0EF5BA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241874E9"/>
    <w:multiLevelType w:val="hybridMultilevel"/>
    <w:tmpl w:val="3992E554"/>
    <w:lvl w:ilvl="0" w:tplc="1CB24374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272F0D"/>
    <w:multiLevelType w:val="hybridMultilevel"/>
    <w:tmpl w:val="E9E6A5D8"/>
    <w:lvl w:ilvl="0" w:tplc="0FD0F1A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463E6A"/>
    <w:multiLevelType w:val="hybridMultilevel"/>
    <w:tmpl w:val="CDE8B8E6"/>
    <w:lvl w:ilvl="0" w:tplc="2A4E7004">
      <w:numFmt w:val="bullet"/>
      <w:lvlText w:val="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8">
    <w:nsid w:val="2CEE53DC"/>
    <w:multiLevelType w:val="hybridMultilevel"/>
    <w:tmpl w:val="C66E22E6"/>
    <w:lvl w:ilvl="0" w:tplc="D4321F3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3F7381"/>
    <w:multiLevelType w:val="hybridMultilevel"/>
    <w:tmpl w:val="00D442FA"/>
    <w:lvl w:ilvl="0" w:tplc="51C43A74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>
    <w:nsid w:val="37591F5A"/>
    <w:multiLevelType w:val="hybridMultilevel"/>
    <w:tmpl w:val="8D5445A2"/>
    <w:lvl w:ilvl="0" w:tplc="020A7860">
      <w:start w:val="5"/>
      <w:numFmt w:val="bullet"/>
      <w:lvlText w:val="※"/>
      <w:lvlJc w:val="left"/>
      <w:pPr>
        <w:tabs>
          <w:tab w:val="num" w:pos="2524"/>
        </w:tabs>
        <w:ind w:left="2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4"/>
        </w:tabs>
        <w:ind w:left="5944" w:hanging="420"/>
      </w:pPr>
      <w:rPr>
        <w:rFonts w:ascii="Wingdings" w:hAnsi="Wingdings" w:hint="default"/>
      </w:rPr>
    </w:lvl>
  </w:abstractNum>
  <w:abstractNum w:abstractNumId="11">
    <w:nsid w:val="3E6A198C"/>
    <w:multiLevelType w:val="hybridMultilevel"/>
    <w:tmpl w:val="248C6E3A"/>
    <w:lvl w:ilvl="0" w:tplc="8FB21912">
      <w:start w:val="3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2">
    <w:nsid w:val="4394445B"/>
    <w:multiLevelType w:val="hybridMultilevel"/>
    <w:tmpl w:val="6B900A06"/>
    <w:lvl w:ilvl="0" w:tplc="D3945904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4B400ACC"/>
    <w:multiLevelType w:val="hybridMultilevel"/>
    <w:tmpl w:val="BE4CF6F4"/>
    <w:lvl w:ilvl="0" w:tplc="D534E64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4C580EED"/>
    <w:multiLevelType w:val="hybridMultilevel"/>
    <w:tmpl w:val="268A0124"/>
    <w:lvl w:ilvl="0" w:tplc="DC9E5292">
      <w:start w:val="1"/>
      <w:numFmt w:val="decimalEnclosedCircle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5">
    <w:nsid w:val="4E7237A2"/>
    <w:multiLevelType w:val="hybridMultilevel"/>
    <w:tmpl w:val="569ACB76"/>
    <w:lvl w:ilvl="0" w:tplc="5F84BA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>
    <w:nsid w:val="555B59C6"/>
    <w:multiLevelType w:val="hybridMultilevel"/>
    <w:tmpl w:val="D27682F0"/>
    <w:lvl w:ilvl="0" w:tplc="D7A45E02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9D16582"/>
    <w:multiLevelType w:val="hybridMultilevel"/>
    <w:tmpl w:val="758E325C"/>
    <w:lvl w:ilvl="0" w:tplc="EC60B44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5DA36DB2"/>
    <w:multiLevelType w:val="hybridMultilevel"/>
    <w:tmpl w:val="183E4024"/>
    <w:lvl w:ilvl="0" w:tplc="16AE7ACA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>
    <w:nsid w:val="613464B8"/>
    <w:multiLevelType w:val="hybridMultilevel"/>
    <w:tmpl w:val="656C3748"/>
    <w:lvl w:ilvl="0" w:tplc="29528696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eastAsia"/>
      </w:rPr>
    </w:lvl>
    <w:lvl w:ilvl="1" w:tplc="4D2640AC">
      <w:start w:val="1"/>
      <w:numFmt w:val="decimalFullWidth"/>
      <w:lvlText w:val="%2．"/>
      <w:lvlJc w:val="left"/>
      <w:pPr>
        <w:tabs>
          <w:tab w:val="num" w:pos="1619"/>
        </w:tabs>
        <w:ind w:left="16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>
    <w:nsid w:val="68AD787A"/>
    <w:multiLevelType w:val="hybridMultilevel"/>
    <w:tmpl w:val="F9E465FC"/>
    <w:lvl w:ilvl="0" w:tplc="36A48C6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CCC63EB6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F2262"/>
    <w:multiLevelType w:val="hybridMultilevel"/>
    <w:tmpl w:val="6DF497D4"/>
    <w:lvl w:ilvl="0" w:tplc="63983B7C">
      <w:start w:val="4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2">
    <w:nsid w:val="753B3057"/>
    <w:multiLevelType w:val="hybridMultilevel"/>
    <w:tmpl w:val="35C2C9AA"/>
    <w:lvl w:ilvl="0" w:tplc="AEB4BD3C">
      <w:start w:val="3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23">
    <w:nsid w:val="761F5E97"/>
    <w:multiLevelType w:val="hybridMultilevel"/>
    <w:tmpl w:val="D2D0FB8E"/>
    <w:lvl w:ilvl="0" w:tplc="9CA865B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21"/>
  </w:num>
  <w:num w:numId="7">
    <w:abstractNumId w:val="18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3"/>
  </w:num>
  <w:num w:numId="18">
    <w:abstractNumId w:val="23"/>
  </w:num>
  <w:num w:numId="19">
    <w:abstractNumId w:val="11"/>
  </w:num>
  <w:num w:numId="20">
    <w:abstractNumId w:val="9"/>
  </w:num>
  <w:num w:numId="21">
    <w:abstractNumId w:val="22"/>
  </w:num>
  <w:num w:numId="22">
    <w:abstractNumId w:val="15"/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0"/>
    <w:rsid w:val="00084858"/>
    <w:rsid w:val="000B014A"/>
    <w:rsid w:val="000B54F9"/>
    <w:rsid w:val="000C17E3"/>
    <w:rsid w:val="00157B34"/>
    <w:rsid w:val="001F4171"/>
    <w:rsid w:val="00223466"/>
    <w:rsid w:val="00236DFB"/>
    <w:rsid w:val="002478A0"/>
    <w:rsid w:val="00283353"/>
    <w:rsid w:val="002D3774"/>
    <w:rsid w:val="002F575D"/>
    <w:rsid w:val="00342CE5"/>
    <w:rsid w:val="00407EBD"/>
    <w:rsid w:val="00415EC1"/>
    <w:rsid w:val="004D35B6"/>
    <w:rsid w:val="00526116"/>
    <w:rsid w:val="005261D3"/>
    <w:rsid w:val="00556C28"/>
    <w:rsid w:val="005868E2"/>
    <w:rsid w:val="005C4FA8"/>
    <w:rsid w:val="005F780F"/>
    <w:rsid w:val="00614CD2"/>
    <w:rsid w:val="00632ED4"/>
    <w:rsid w:val="00664B6D"/>
    <w:rsid w:val="007434FD"/>
    <w:rsid w:val="00761DD0"/>
    <w:rsid w:val="007858D3"/>
    <w:rsid w:val="0079632F"/>
    <w:rsid w:val="007A440A"/>
    <w:rsid w:val="007A6292"/>
    <w:rsid w:val="007D5DBC"/>
    <w:rsid w:val="007E1BCE"/>
    <w:rsid w:val="007F6B62"/>
    <w:rsid w:val="00847E01"/>
    <w:rsid w:val="008700A3"/>
    <w:rsid w:val="00890BD1"/>
    <w:rsid w:val="008F6C14"/>
    <w:rsid w:val="0090563D"/>
    <w:rsid w:val="0092796F"/>
    <w:rsid w:val="0093315C"/>
    <w:rsid w:val="009515F3"/>
    <w:rsid w:val="009532C6"/>
    <w:rsid w:val="00971CB2"/>
    <w:rsid w:val="00981B52"/>
    <w:rsid w:val="009B15B7"/>
    <w:rsid w:val="00A84D8A"/>
    <w:rsid w:val="00AF13C4"/>
    <w:rsid w:val="00AF335B"/>
    <w:rsid w:val="00B7162E"/>
    <w:rsid w:val="00CA5456"/>
    <w:rsid w:val="00CD114F"/>
    <w:rsid w:val="00CD27FC"/>
    <w:rsid w:val="00CD523C"/>
    <w:rsid w:val="00CF428D"/>
    <w:rsid w:val="00D64873"/>
    <w:rsid w:val="00D72CBA"/>
    <w:rsid w:val="00DB1D4C"/>
    <w:rsid w:val="00DF07BC"/>
    <w:rsid w:val="00E10D89"/>
    <w:rsid w:val="00E25A59"/>
    <w:rsid w:val="00E41CA1"/>
    <w:rsid w:val="00EF7DF0"/>
    <w:rsid w:val="00F12776"/>
    <w:rsid w:val="00F27FEE"/>
    <w:rsid w:val="00F7787E"/>
    <w:rsid w:val="00F874B3"/>
    <w:rsid w:val="00FA35B1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40D6B-9BA4-4C8E-8601-1C3B758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Arial" w:eastAsia="ＭＳ Ｐゴシック" w:hAnsi="Arial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="899"/>
    </w:pPr>
    <w:rPr>
      <w:sz w:val="24"/>
    </w:rPr>
  </w:style>
  <w:style w:type="paragraph" w:styleId="2">
    <w:name w:val="Body Text Indent 2"/>
    <w:basedOn w:val="a"/>
    <w:pPr>
      <w:ind w:leftChars="341" w:left="733" w:hangingChars="7" w:hanging="17"/>
    </w:pPr>
    <w:rPr>
      <w:sz w:val="24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3108" w:hangingChars="1295" w:hanging="3108"/>
    </w:pPr>
    <w:rPr>
      <w:sz w:val="24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Char"/>
    <w:semiHidden/>
    <w:rPr>
      <w:kern w:val="2"/>
      <w:sz w:val="22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Char"/>
    <w:semiHidden/>
    <w:rPr>
      <w:kern w:val="2"/>
      <w:sz w:val="22"/>
      <w:szCs w:val="24"/>
    </w:rPr>
  </w:style>
  <w:style w:type="paragraph" w:styleId="ab">
    <w:name w:val="Date"/>
    <w:basedOn w:val="a"/>
    <w:next w:val="a"/>
    <w:unhideWhenUsed/>
    <w:rPr>
      <w:lang w:val="x-none" w:eastAsia="x-none"/>
    </w:rPr>
  </w:style>
  <w:style w:type="character" w:customStyle="1" w:styleId="Char1">
    <w:name w:val="Char"/>
    <w:semiHidden/>
    <w:rPr>
      <w:kern w:val="2"/>
      <w:sz w:val="22"/>
      <w:szCs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Char2">
    <w:name w:val="Char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Char3">
    <w:name w:val="Char"/>
    <w:rPr>
      <w:rFonts w:ascii="Arial" w:eastAsia="ＭＳ Ｐゴシック" w:hAnsi="Arial" w:cs="Arial"/>
      <w:sz w:val="24"/>
      <w:szCs w:val="24"/>
    </w:rPr>
  </w:style>
  <w:style w:type="paragraph" w:customStyle="1" w:styleId="access1">
    <w:name w:val="access1"/>
    <w:basedOn w:val="a"/>
    <w:pPr>
      <w:widowControl/>
      <w:jc w:val="left"/>
    </w:pPr>
    <w:rPr>
      <w:rFonts w:ascii="Arial" w:eastAsia="ＭＳ Ｐゴシック" w:hAnsi="Arial" w:cs="Arial"/>
      <w:kern w:val="0"/>
      <w:sz w:val="24"/>
    </w:rPr>
  </w:style>
  <w:style w:type="paragraph" w:customStyle="1" w:styleId="text">
    <w:name w:val="text"/>
    <w:basedOn w:val="a"/>
    <w:pPr>
      <w:widowControl/>
      <w:jc w:val="left"/>
    </w:pPr>
    <w:rPr>
      <w:rFonts w:ascii="Arial" w:eastAsia="ＭＳ Ｐゴシック" w:hAnsi="Arial" w:cs="Arial"/>
      <w:kern w:val="0"/>
      <w:sz w:val="24"/>
    </w:rPr>
  </w:style>
  <w:style w:type="character" w:customStyle="1" w:styleId="tel">
    <w:name w:val="te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saka.kyougib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6A34-3BD6-4811-88F0-82FDBCD8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1191</Words>
  <Characters>340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９ 回　大 阪</vt:lpstr>
      <vt:lpstr>第 ９ 回　大 阪</vt:lpstr>
    </vt:vector>
  </TitlesOfParts>
  <Company/>
  <LinksUpToDate>false</LinksUpToDate>
  <CharactersWithSpaces>1528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mailto:spochan@chive.ocn.ne.jp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９ 回　大 阪</dc:title>
  <dc:subject/>
  <dc:creator>osamu.m</dc:creator>
  <cp:keywords/>
  <cp:lastModifiedBy>satoshi tujimura</cp:lastModifiedBy>
  <cp:revision>10</cp:revision>
  <cp:lastPrinted>2016-07-15T09:43:00Z</cp:lastPrinted>
  <dcterms:created xsi:type="dcterms:W3CDTF">2017-06-17T01:44:00Z</dcterms:created>
  <dcterms:modified xsi:type="dcterms:W3CDTF">2017-07-22T02:05:00Z</dcterms:modified>
</cp:coreProperties>
</file>